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93" w:rsidRPr="0073403D" w:rsidRDefault="00384193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73403D">
        <w:rPr>
          <w:b/>
          <w:sz w:val="32"/>
          <w:szCs w:val="32"/>
        </w:rPr>
        <w:t xml:space="preserve">SMLOUVA O DÍLO </w:t>
      </w:r>
    </w:p>
    <w:p w:rsidR="00384193" w:rsidRPr="007A0DE8" w:rsidRDefault="00384193" w:rsidP="006F365E">
      <w:pPr>
        <w:spacing w:before="80" w:after="80"/>
        <w:jc w:val="center"/>
        <w:rPr>
          <w:sz w:val="22"/>
          <w:szCs w:val="22"/>
        </w:rPr>
      </w:pPr>
      <w:r w:rsidRPr="007A0DE8">
        <w:rPr>
          <w:sz w:val="22"/>
          <w:szCs w:val="22"/>
        </w:rPr>
        <w:t>kterou uzavřeli</w:t>
      </w:r>
    </w:p>
    <w:p w:rsidR="00384193" w:rsidRPr="007A0DE8" w:rsidRDefault="00384193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7A0DE8">
        <w:rPr>
          <w:sz w:val="22"/>
          <w:szCs w:val="22"/>
        </w:rPr>
        <w:t xml:space="preserve">na straně jedné: </w:t>
      </w:r>
      <w:r w:rsidRPr="007A0DE8">
        <w:rPr>
          <w:sz w:val="22"/>
          <w:szCs w:val="22"/>
        </w:rPr>
        <w:tab/>
      </w:r>
      <w:r w:rsidRPr="007A0DE8">
        <w:rPr>
          <w:b/>
          <w:sz w:val="22"/>
          <w:szCs w:val="22"/>
        </w:rPr>
        <w:t xml:space="preserve">Město </w:t>
      </w:r>
      <w:r w:rsidR="00CA4C39" w:rsidRPr="007A0DE8">
        <w:rPr>
          <w:b/>
          <w:sz w:val="22"/>
          <w:szCs w:val="22"/>
        </w:rPr>
        <w:t>Litomyšl</w:t>
      </w:r>
    </w:p>
    <w:p w:rsidR="00384193" w:rsidRPr="007A0DE8" w:rsidRDefault="00384193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ab/>
        <w:t xml:space="preserve">IČO: 002 </w:t>
      </w:r>
      <w:r w:rsidR="00CA4C39" w:rsidRPr="007A0DE8">
        <w:rPr>
          <w:b/>
          <w:sz w:val="22"/>
          <w:szCs w:val="22"/>
        </w:rPr>
        <w:t>76</w:t>
      </w:r>
      <w:r w:rsidRPr="007A0DE8">
        <w:rPr>
          <w:b/>
          <w:sz w:val="22"/>
          <w:szCs w:val="22"/>
        </w:rPr>
        <w:t xml:space="preserve"> </w:t>
      </w:r>
      <w:r w:rsidR="00CA4C39" w:rsidRPr="007A0DE8">
        <w:rPr>
          <w:b/>
          <w:sz w:val="22"/>
          <w:szCs w:val="22"/>
        </w:rPr>
        <w:t>9</w:t>
      </w:r>
      <w:r w:rsidRPr="007A0DE8">
        <w:rPr>
          <w:b/>
          <w:sz w:val="22"/>
          <w:szCs w:val="22"/>
        </w:rPr>
        <w:t>44, DIČ: CZ0027</w:t>
      </w:r>
      <w:r w:rsidR="00C327A7" w:rsidRPr="007A0DE8">
        <w:rPr>
          <w:b/>
          <w:sz w:val="22"/>
          <w:szCs w:val="22"/>
        </w:rPr>
        <w:t>69</w:t>
      </w:r>
      <w:r w:rsidRPr="007A0DE8">
        <w:rPr>
          <w:b/>
          <w:sz w:val="22"/>
          <w:szCs w:val="22"/>
        </w:rPr>
        <w:t>44</w:t>
      </w:r>
    </w:p>
    <w:p w:rsidR="00384193" w:rsidRPr="007A0DE8" w:rsidRDefault="00384193" w:rsidP="00AA2B29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ab/>
        <w:t xml:space="preserve">se sídlem </w:t>
      </w:r>
      <w:r w:rsidR="00C327A7" w:rsidRPr="007A0DE8">
        <w:rPr>
          <w:b/>
          <w:sz w:val="22"/>
          <w:szCs w:val="22"/>
        </w:rPr>
        <w:t>Bří Šťastných 1000, Litomyšl-Město, 570</w:t>
      </w:r>
      <w:r w:rsidR="006F2726" w:rsidRPr="007A0DE8">
        <w:rPr>
          <w:b/>
          <w:sz w:val="22"/>
          <w:szCs w:val="22"/>
        </w:rPr>
        <w:t xml:space="preserve"> </w:t>
      </w:r>
      <w:r w:rsidR="00C327A7" w:rsidRPr="007A0DE8">
        <w:rPr>
          <w:b/>
          <w:sz w:val="22"/>
          <w:szCs w:val="22"/>
        </w:rPr>
        <w:t xml:space="preserve">01 Litomyšl </w:t>
      </w:r>
    </w:p>
    <w:p w:rsidR="00384193" w:rsidRPr="007A0DE8" w:rsidRDefault="00384193" w:rsidP="00DF19F7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zastoupené </w:t>
      </w:r>
      <w:r w:rsidR="004C3ABC" w:rsidRPr="007A0DE8">
        <w:rPr>
          <w:sz w:val="22"/>
          <w:szCs w:val="22"/>
        </w:rPr>
        <w:t>Mgr. Danielem Brýdlem, LL.M.</w:t>
      </w:r>
      <w:r w:rsidRPr="007A0DE8">
        <w:rPr>
          <w:sz w:val="22"/>
          <w:szCs w:val="22"/>
        </w:rPr>
        <w:t xml:space="preserve">, starostou </w:t>
      </w:r>
    </w:p>
    <w:p w:rsidR="004C3ABC" w:rsidRPr="007A0DE8" w:rsidRDefault="00384193" w:rsidP="006F365E">
      <w:pPr>
        <w:tabs>
          <w:tab w:val="left" w:pos="1843"/>
          <w:tab w:val="left" w:pos="4820"/>
          <w:tab w:val="left" w:pos="5670"/>
        </w:tabs>
        <w:spacing w:after="80"/>
        <w:rPr>
          <w:sz w:val="22"/>
          <w:szCs w:val="22"/>
        </w:rPr>
      </w:pPr>
      <w:r w:rsidRPr="007A0DE8">
        <w:rPr>
          <w:sz w:val="22"/>
          <w:szCs w:val="22"/>
        </w:rPr>
        <w:tab/>
        <w:t>bankovní účet číslo</w:t>
      </w:r>
      <w:r w:rsidR="004C3ABC" w:rsidRPr="007A0DE8">
        <w:rPr>
          <w:sz w:val="22"/>
          <w:szCs w:val="22"/>
        </w:rPr>
        <w:t xml:space="preserve">: </w:t>
      </w:r>
      <w:r w:rsidR="004C3ABC" w:rsidRPr="00410DD0">
        <w:rPr>
          <w:sz w:val="22"/>
          <w:szCs w:val="22"/>
        </w:rPr>
        <w:t>19-926591/0100</w:t>
      </w:r>
    </w:p>
    <w:p w:rsidR="00384193" w:rsidRPr="007A0DE8" w:rsidRDefault="00384193" w:rsidP="006F365E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</w:r>
      <w:r w:rsidRPr="007A0DE8">
        <w:rPr>
          <w:sz w:val="22"/>
          <w:szCs w:val="22"/>
        </w:rPr>
        <w:tab/>
        <w:t xml:space="preserve">- dále jen objednatel - </w:t>
      </w:r>
    </w:p>
    <w:p w:rsidR="00384193" w:rsidRPr="007A0DE8" w:rsidRDefault="00384193" w:rsidP="006F365E">
      <w:pPr>
        <w:tabs>
          <w:tab w:val="left" w:pos="426"/>
          <w:tab w:val="left" w:pos="1843"/>
          <w:tab w:val="left" w:pos="1985"/>
        </w:tabs>
        <w:spacing w:after="8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a</w:t>
      </w:r>
    </w:p>
    <w:p w:rsidR="00384193" w:rsidRPr="007A0DE8" w:rsidRDefault="00384193" w:rsidP="004F1734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A0DE8">
        <w:rPr>
          <w:sz w:val="22"/>
          <w:szCs w:val="22"/>
        </w:rPr>
        <w:t xml:space="preserve">na straně druhé: </w:t>
      </w:r>
      <w:r w:rsidRPr="007A0DE8">
        <w:rPr>
          <w:sz w:val="22"/>
          <w:szCs w:val="22"/>
        </w:rPr>
        <w:tab/>
      </w:r>
      <w:r w:rsidRPr="007A0DE8">
        <w:rPr>
          <w:b/>
          <w:sz w:val="22"/>
          <w:szCs w:val="22"/>
          <w:highlight w:val="yellow"/>
        </w:rPr>
        <w:t>………………………………….</w:t>
      </w:r>
    </w:p>
    <w:p w:rsidR="00384193" w:rsidRPr="007A0DE8" w:rsidRDefault="00384193" w:rsidP="004F1734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ab/>
        <w:t xml:space="preserve">IČO: </w:t>
      </w:r>
      <w:r w:rsidRPr="007A0DE8">
        <w:rPr>
          <w:b/>
          <w:sz w:val="22"/>
          <w:szCs w:val="22"/>
          <w:highlight w:val="yellow"/>
        </w:rPr>
        <w:t>……………</w:t>
      </w:r>
      <w:proofErr w:type="gramStart"/>
      <w:r w:rsidRPr="007A0DE8">
        <w:rPr>
          <w:b/>
          <w:sz w:val="22"/>
          <w:szCs w:val="22"/>
          <w:highlight w:val="yellow"/>
        </w:rPr>
        <w:t>…….</w:t>
      </w:r>
      <w:proofErr w:type="gramEnd"/>
      <w:r w:rsidRPr="007A0DE8">
        <w:rPr>
          <w:b/>
          <w:sz w:val="22"/>
          <w:szCs w:val="22"/>
          <w:highlight w:val="yellow"/>
        </w:rPr>
        <w:t>.</w:t>
      </w:r>
      <w:r w:rsidRPr="007A0DE8">
        <w:rPr>
          <w:b/>
          <w:sz w:val="22"/>
          <w:szCs w:val="22"/>
        </w:rPr>
        <w:t xml:space="preserve">, DIČ: </w:t>
      </w:r>
      <w:r w:rsidRPr="007A0DE8">
        <w:rPr>
          <w:b/>
          <w:sz w:val="22"/>
          <w:szCs w:val="22"/>
          <w:highlight w:val="yellow"/>
        </w:rPr>
        <w:t>………………………….</w:t>
      </w:r>
    </w:p>
    <w:p w:rsidR="00384193" w:rsidRPr="007A0DE8" w:rsidRDefault="00384193" w:rsidP="004F1734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ab/>
        <w:t xml:space="preserve">sídlo </w:t>
      </w:r>
      <w:r w:rsidRPr="007A0DE8">
        <w:rPr>
          <w:b/>
          <w:sz w:val="22"/>
          <w:szCs w:val="22"/>
          <w:highlight w:val="yellow"/>
        </w:rPr>
        <w:t>…………………………………………………………</w:t>
      </w:r>
    </w:p>
    <w:p w:rsidR="00384193" w:rsidRPr="007A0DE8" w:rsidRDefault="00384193" w:rsidP="004F1734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zápis v rejstříku </w:t>
      </w:r>
      <w:r w:rsidRPr="007A0DE8">
        <w:rPr>
          <w:sz w:val="22"/>
          <w:szCs w:val="22"/>
          <w:highlight w:val="yellow"/>
        </w:rPr>
        <w:t>……………………………………………………………</w:t>
      </w:r>
      <w:proofErr w:type="gramStart"/>
      <w:r w:rsidRPr="007A0DE8">
        <w:rPr>
          <w:sz w:val="22"/>
          <w:szCs w:val="22"/>
          <w:highlight w:val="yellow"/>
        </w:rPr>
        <w:t>…….</w:t>
      </w:r>
      <w:proofErr w:type="gramEnd"/>
      <w:r w:rsidRPr="007A0DE8">
        <w:rPr>
          <w:sz w:val="22"/>
          <w:szCs w:val="22"/>
          <w:highlight w:val="yellow"/>
        </w:rPr>
        <w:t>.</w:t>
      </w:r>
    </w:p>
    <w:p w:rsidR="00384193" w:rsidRPr="007A0DE8" w:rsidRDefault="00384193" w:rsidP="004F1734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zastoupen </w:t>
      </w:r>
      <w:r w:rsidRPr="007A0DE8">
        <w:rPr>
          <w:sz w:val="22"/>
          <w:szCs w:val="22"/>
          <w:highlight w:val="yellow"/>
        </w:rPr>
        <w:t>…………………………………………………</w:t>
      </w:r>
    </w:p>
    <w:p w:rsidR="00384193" w:rsidRPr="007A0DE8" w:rsidRDefault="00384193" w:rsidP="004F1734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bankovní účet číslo: </w:t>
      </w:r>
      <w:r w:rsidRPr="007A0DE8">
        <w:rPr>
          <w:sz w:val="22"/>
          <w:szCs w:val="22"/>
          <w:highlight w:val="yellow"/>
        </w:rPr>
        <w:t>……………………….</w:t>
      </w:r>
    </w:p>
    <w:p w:rsidR="00384193" w:rsidRPr="007A0DE8" w:rsidRDefault="00384193" w:rsidP="006F365E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2"/>
          <w:szCs w:val="22"/>
        </w:rPr>
      </w:pPr>
      <w:r w:rsidRPr="007A0DE8">
        <w:rPr>
          <w:b/>
          <w:sz w:val="22"/>
          <w:szCs w:val="22"/>
        </w:rPr>
        <w:tab/>
      </w:r>
      <w:r w:rsidRPr="007A0DE8">
        <w:rPr>
          <w:sz w:val="22"/>
          <w:szCs w:val="22"/>
        </w:rPr>
        <w:tab/>
        <w:t>- dále jen zhotovitel -</w:t>
      </w:r>
    </w:p>
    <w:p w:rsidR="00384193" w:rsidRPr="007A0DE8" w:rsidRDefault="00BE166E" w:rsidP="00F86263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bCs/>
          <w:color w:val="555555"/>
          <w:sz w:val="22"/>
          <w:szCs w:val="22"/>
          <w:shd w:val="clear" w:color="auto" w:fill="EEEEEE"/>
        </w:rPr>
        <w:t xml:space="preserve"> </w:t>
      </w:r>
    </w:p>
    <w:p w:rsidR="00384193" w:rsidRPr="007A0DE8" w:rsidRDefault="00384193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I.</w:t>
      </w:r>
    </w:p>
    <w:p w:rsidR="00384193" w:rsidRPr="007A0DE8" w:rsidRDefault="00384193" w:rsidP="003B71AC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Předmět smlouvy</w:t>
      </w:r>
    </w:p>
    <w:p w:rsidR="00384193" w:rsidRPr="00410DD0" w:rsidRDefault="00384193" w:rsidP="00064AB7">
      <w:pPr>
        <w:numPr>
          <w:ilvl w:val="0"/>
          <w:numId w:val="2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 w:rsidRPr="00410DD0">
        <w:rPr>
          <w:sz w:val="22"/>
          <w:szCs w:val="22"/>
        </w:rPr>
        <w:t>Zhotovitel se zavazuje provést na svůj náklad a nebezpečí pro objednatele dílo: „</w:t>
      </w:r>
      <w:r w:rsidR="00410DD0" w:rsidRPr="00410DD0">
        <w:rPr>
          <w:b/>
          <w:bCs/>
          <w:iCs/>
          <w:sz w:val="22"/>
          <w:szCs w:val="22"/>
        </w:rPr>
        <w:t xml:space="preserve">Statické zajištění a oprava poškozené části krovu </w:t>
      </w:r>
      <w:r w:rsidR="00410DD0" w:rsidRPr="00410DD0">
        <w:rPr>
          <w:b/>
          <w:sz w:val="22"/>
          <w:szCs w:val="22"/>
        </w:rPr>
        <w:t>Piaristického chrámu</w:t>
      </w:r>
      <w:r w:rsidRPr="00410DD0">
        <w:rPr>
          <w:sz w:val="22"/>
          <w:szCs w:val="22"/>
        </w:rPr>
        <w:t>“ a objednatel se zavazuje dílo převzít a zaplatit cenu.</w:t>
      </w:r>
    </w:p>
    <w:p w:rsidR="00384193" w:rsidRPr="007A0DE8" w:rsidRDefault="00384193" w:rsidP="000668C5">
      <w:pPr>
        <w:numPr>
          <w:ilvl w:val="0"/>
          <w:numId w:val="2"/>
        </w:numPr>
        <w:tabs>
          <w:tab w:val="left" w:pos="567"/>
          <w:tab w:val="left" w:pos="2127"/>
        </w:tabs>
        <w:spacing w:after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provede dílo v souladu s Cenovou nabídkou zhotovitele, která je přílohou </w:t>
      </w:r>
      <w:r w:rsidRPr="00386362">
        <w:rPr>
          <w:sz w:val="22"/>
          <w:szCs w:val="22"/>
        </w:rPr>
        <w:t xml:space="preserve">č. </w:t>
      </w:r>
      <w:r w:rsidR="00386362" w:rsidRPr="00386362">
        <w:rPr>
          <w:sz w:val="22"/>
          <w:szCs w:val="22"/>
        </w:rPr>
        <w:t>1</w:t>
      </w:r>
      <w:r w:rsidRPr="00386362">
        <w:rPr>
          <w:sz w:val="22"/>
          <w:szCs w:val="22"/>
        </w:rPr>
        <w:t xml:space="preserve"> této</w:t>
      </w:r>
      <w:r w:rsidRPr="007A0DE8">
        <w:rPr>
          <w:sz w:val="22"/>
          <w:szCs w:val="22"/>
        </w:rPr>
        <w:t xml:space="preserve"> smlouvy a její nedílnou součástí. </w:t>
      </w:r>
      <w:r w:rsidR="00095291">
        <w:rPr>
          <w:sz w:val="22"/>
          <w:szCs w:val="22"/>
        </w:rPr>
        <w:t>Cenová nabídka zhotovitele byla předložena ve výběrovém řízení o zadání veřejné zakázky, na základě kterého byla uzavřena tato smlouva o dílo.</w:t>
      </w:r>
    </w:p>
    <w:p w:rsidR="00384193" w:rsidRPr="007A0DE8" w:rsidRDefault="00384193" w:rsidP="000668C5">
      <w:pPr>
        <w:numPr>
          <w:ilvl w:val="0"/>
          <w:numId w:val="2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Povinnost zhotovitele provést dílo dle této smlouvy zahrnuje zejména:</w:t>
      </w:r>
    </w:p>
    <w:p w:rsidR="00384193" w:rsidRPr="007A0DE8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7A0DE8">
        <w:rPr>
          <w:bCs/>
          <w:szCs w:val="22"/>
        </w:rPr>
        <w:t>provedení veškerých prací a dodávek uvedených v přílo</w:t>
      </w:r>
      <w:r w:rsidR="00386362">
        <w:rPr>
          <w:bCs/>
          <w:szCs w:val="22"/>
        </w:rPr>
        <w:t>ze</w:t>
      </w:r>
      <w:r w:rsidRPr="007A0DE8">
        <w:rPr>
          <w:bCs/>
          <w:szCs w:val="22"/>
        </w:rPr>
        <w:t xml:space="preserve"> č. 1</w:t>
      </w:r>
      <w:r w:rsidR="00386362">
        <w:rPr>
          <w:bCs/>
          <w:szCs w:val="22"/>
        </w:rPr>
        <w:t>,</w:t>
      </w:r>
    </w:p>
    <w:p w:rsidR="00384193" w:rsidRPr="00410DD0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410DD0">
        <w:rPr>
          <w:bCs/>
          <w:szCs w:val="22"/>
        </w:rPr>
        <w:t>zpracování projektové dokumentace skutečného provedení díla,</w:t>
      </w:r>
    </w:p>
    <w:p w:rsidR="00384193" w:rsidRPr="007A0DE8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7A0DE8">
        <w:rPr>
          <w:bCs/>
          <w:szCs w:val="22"/>
        </w:rPr>
        <w:t>úklid místa pro provádění díla,</w:t>
      </w:r>
    </w:p>
    <w:p w:rsidR="00384193" w:rsidRPr="009D3675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bookmarkStart w:id="0" w:name="_GoBack"/>
      <w:bookmarkEnd w:id="0"/>
      <w:r w:rsidRPr="009D3675">
        <w:rPr>
          <w:bCs/>
          <w:szCs w:val="22"/>
        </w:rPr>
        <w:t>zajištění bezpečnosti provozu na komunikacích v místě plnění, včetně zajištění dopravního značení po dobu provádění díla,</w:t>
      </w:r>
      <w:r w:rsidR="00095291" w:rsidRPr="009D3675">
        <w:rPr>
          <w:bCs/>
          <w:szCs w:val="22"/>
        </w:rPr>
        <w:t xml:space="preserve"> pokud jsou potřebné,</w:t>
      </w:r>
    </w:p>
    <w:p w:rsidR="00DB38FF" w:rsidRDefault="00384193" w:rsidP="000668C5">
      <w:pPr>
        <w:pStyle w:val="Zkladntextodsazen3"/>
        <w:numPr>
          <w:ilvl w:val="0"/>
          <w:numId w:val="8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7A0DE8">
        <w:rPr>
          <w:bCs/>
          <w:szCs w:val="22"/>
        </w:rPr>
        <w:t>dopravu osob, materiálu, strojů a nářadí po celou dobu provádění díla</w:t>
      </w:r>
      <w:r w:rsidR="005E303A">
        <w:rPr>
          <w:bCs/>
          <w:szCs w:val="22"/>
        </w:rPr>
        <w:t>,</w:t>
      </w:r>
    </w:p>
    <w:p w:rsidR="00384193" w:rsidRPr="007A0DE8" w:rsidRDefault="00384193" w:rsidP="000668C5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Dílo musí splnit a být v souladu s harmonizovanými, platnými a doporučenými ČSN, zákony, vyhláškami, nařízeními vlády a jinými právními předpisy, zejména hygienickými, protipožárními a předpisy týkajícími se bezpečnosti práce, které se vztahují na provádění díla, na dobu jeho životnosti a jeho provozování. </w:t>
      </w:r>
    </w:p>
    <w:p w:rsidR="00384193" w:rsidRPr="007A0DE8" w:rsidRDefault="00384193" w:rsidP="000668C5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Místem plnění j</w:t>
      </w:r>
      <w:r w:rsidR="002320AB" w:rsidRPr="007A0DE8">
        <w:rPr>
          <w:sz w:val="22"/>
          <w:szCs w:val="22"/>
        </w:rPr>
        <w:t>e</w:t>
      </w:r>
      <w:r w:rsidRPr="007A0DE8">
        <w:rPr>
          <w:sz w:val="22"/>
          <w:szCs w:val="22"/>
        </w:rPr>
        <w:t xml:space="preserve"> </w:t>
      </w:r>
      <w:r w:rsidR="00410DD0" w:rsidRPr="00410DD0">
        <w:rPr>
          <w:sz w:val="22"/>
          <w:szCs w:val="22"/>
        </w:rPr>
        <w:t>Piaristický chrám v Litomyšli</w:t>
      </w:r>
      <w:r w:rsidR="002320AB" w:rsidRPr="00410DD0">
        <w:rPr>
          <w:sz w:val="22"/>
          <w:szCs w:val="22"/>
        </w:rPr>
        <w:t>.</w:t>
      </w:r>
    </w:p>
    <w:p w:rsidR="0073403D" w:rsidRPr="0073403D" w:rsidRDefault="00384193" w:rsidP="000668C5">
      <w:pPr>
        <w:numPr>
          <w:ilvl w:val="0"/>
          <w:numId w:val="2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73403D">
        <w:rPr>
          <w:sz w:val="22"/>
          <w:szCs w:val="22"/>
        </w:rPr>
        <w:t>Zhotovitel potvrzuje, že se v plném rozsahu seznámil s rozsahem a povahou díla, že jsou mu známy veškeré technické, kvalitativní a jiné podmínky nezbytné k realizaci díla a že disponuje takovými kapacitami a odbornými znalostmi, které jsou k provedení díla nezbytné.</w:t>
      </w:r>
    </w:p>
    <w:p w:rsidR="00386362" w:rsidRDefault="00384193" w:rsidP="000668C5">
      <w:pPr>
        <w:numPr>
          <w:ilvl w:val="0"/>
          <w:numId w:val="2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se zavazuje, že dílo provede v souladu s</w:t>
      </w:r>
      <w:r w:rsidR="00386362">
        <w:rPr>
          <w:sz w:val="22"/>
          <w:szCs w:val="22"/>
        </w:rPr>
        <w:t>:</w:t>
      </w:r>
    </w:p>
    <w:p w:rsidR="00386362" w:rsidRPr="00410DD0" w:rsidRDefault="003F30BE" w:rsidP="000668C5">
      <w:pPr>
        <w:pStyle w:val="Odstavecseseznamem"/>
        <w:numPr>
          <w:ilvl w:val="0"/>
          <w:numId w:val="18"/>
        </w:numPr>
        <w:tabs>
          <w:tab w:val="left" w:pos="851"/>
          <w:tab w:val="left" w:pos="2127"/>
        </w:tabs>
        <w:ind w:left="851" w:hanging="284"/>
        <w:jc w:val="both"/>
        <w:rPr>
          <w:sz w:val="22"/>
          <w:szCs w:val="22"/>
        </w:rPr>
      </w:pPr>
      <w:r w:rsidRPr="00410DD0">
        <w:rPr>
          <w:sz w:val="22"/>
          <w:szCs w:val="22"/>
        </w:rPr>
        <w:t>p</w:t>
      </w:r>
      <w:r w:rsidR="00386362" w:rsidRPr="00410DD0">
        <w:rPr>
          <w:sz w:val="22"/>
          <w:szCs w:val="22"/>
        </w:rPr>
        <w:t>rojektovou dokumentací pro provádění stavby pod názvem „</w:t>
      </w:r>
      <w:r w:rsidR="00410DD0" w:rsidRPr="00410DD0">
        <w:rPr>
          <w:sz w:val="22"/>
          <w:szCs w:val="22"/>
        </w:rPr>
        <w:t>Statické zajištění a oprava poškozené části krovu nad křížením lodí v Piaristickém chrámu v Litomyšli</w:t>
      </w:r>
      <w:r w:rsidR="00386362" w:rsidRPr="00410DD0">
        <w:rPr>
          <w:sz w:val="22"/>
          <w:szCs w:val="22"/>
        </w:rPr>
        <w:t xml:space="preserve">“ zpracovanou </w:t>
      </w:r>
      <w:r w:rsidR="00410DD0" w:rsidRPr="00410DD0">
        <w:rPr>
          <w:sz w:val="22"/>
          <w:szCs w:val="22"/>
        </w:rPr>
        <w:t xml:space="preserve">Ing. arch. Janem </w:t>
      </w:r>
      <w:proofErr w:type="spellStart"/>
      <w:r w:rsidR="00410DD0" w:rsidRPr="00410DD0">
        <w:rPr>
          <w:sz w:val="22"/>
          <w:szCs w:val="22"/>
        </w:rPr>
        <w:t>Čiháčkem</w:t>
      </w:r>
      <w:proofErr w:type="spellEnd"/>
      <w:r w:rsidR="00386362" w:rsidRPr="00410DD0">
        <w:rPr>
          <w:sz w:val="22"/>
          <w:szCs w:val="22"/>
        </w:rPr>
        <w:t>, v</w:t>
      </w:r>
      <w:r w:rsidR="00410DD0" w:rsidRPr="00410DD0">
        <w:rPr>
          <w:sz w:val="22"/>
          <w:szCs w:val="22"/>
        </w:rPr>
        <w:t> březnu 2020</w:t>
      </w:r>
      <w:r w:rsidR="00386362" w:rsidRPr="00410DD0">
        <w:rPr>
          <w:sz w:val="22"/>
          <w:szCs w:val="22"/>
        </w:rPr>
        <w:t xml:space="preserve">, číslo zakázky </w:t>
      </w:r>
      <w:r w:rsidR="00410DD0" w:rsidRPr="00410DD0">
        <w:rPr>
          <w:sz w:val="22"/>
          <w:szCs w:val="22"/>
        </w:rPr>
        <w:t>1/12/2019</w:t>
      </w:r>
      <w:r w:rsidR="00386362" w:rsidRPr="00410DD0">
        <w:rPr>
          <w:sz w:val="22"/>
          <w:szCs w:val="22"/>
        </w:rPr>
        <w:t xml:space="preserve"> (dál</w:t>
      </w:r>
      <w:r w:rsidRPr="00410DD0">
        <w:rPr>
          <w:sz w:val="22"/>
          <w:szCs w:val="22"/>
        </w:rPr>
        <w:t>e jen „Projektová dokumentace“);</w:t>
      </w:r>
    </w:p>
    <w:p w:rsidR="003F30BE" w:rsidRDefault="00384193" w:rsidP="000668C5">
      <w:pPr>
        <w:pStyle w:val="Odstavecseseznamem"/>
        <w:numPr>
          <w:ilvl w:val="0"/>
          <w:numId w:val="18"/>
        </w:numPr>
        <w:tabs>
          <w:tab w:val="left" w:pos="567"/>
          <w:tab w:val="left" w:pos="851"/>
        </w:tabs>
        <w:spacing w:before="80"/>
        <w:ind w:left="851" w:hanging="284"/>
        <w:jc w:val="both"/>
        <w:rPr>
          <w:sz w:val="22"/>
          <w:szCs w:val="22"/>
        </w:rPr>
      </w:pPr>
      <w:r w:rsidRPr="003F30BE">
        <w:rPr>
          <w:sz w:val="22"/>
          <w:szCs w:val="22"/>
        </w:rPr>
        <w:t>ostatními souvisejícími vyjádřeními, souhlasy a stanovisky</w:t>
      </w:r>
      <w:r w:rsidR="006655FC">
        <w:rPr>
          <w:sz w:val="22"/>
          <w:szCs w:val="22"/>
        </w:rPr>
        <w:t>.</w:t>
      </w:r>
    </w:p>
    <w:p w:rsidR="00384193" w:rsidRPr="003F30BE" w:rsidRDefault="003F30BE" w:rsidP="007535CA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Tyto</w:t>
      </w:r>
      <w:r w:rsidR="006F365E">
        <w:rPr>
          <w:sz w:val="22"/>
          <w:szCs w:val="22"/>
        </w:rPr>
        <w:t xml:space="preserve"> dokumenty</w:t>
      </w:r>
      <w:r w:rsidR="00384193" w:rsidRPr="003F30BE">
        <w:rPr>
          <w:sz w:val="22"/>
          <w:szCs w:val="22"/>
        </w:rPr>
        <w:t xml:space="preserve"> obdrží</w:t>
      </w:r>
      <w:r w:rsidR="006F365E">
        <w:rPr>
          <w:sz w:val="22"/>
          <w:szCs w:val="22"/>
        </w:rPr>
        <w:t xml:space="preserve"> zhotovitel</w:t>
      </w:r>
      <w:r w:rsidR="00384193" w:rsidRPr="003F30BE">
        <w:rPr>
          <w:sz w:val="22"/>
          <w:szCs w:val="22"/>
        </w:rPr>
        <w:t xml:space="preserve"> od objednatele nejpozději při předání staveniště</w:t>
      </w:r>
      <w:r w:rsidR="006F365E">
        <w:rPr>
          <w:sz w:val="22"/>
          <w:szCs w:val="22"/>
        </w:rPr>
        <w:t xml:space="preserve"> a před uzavřením této smlouvy měl možnost se s nimi seznámit</w:t>
      </w:r>
      <w:r w:rsidR="00384193" w:rsidRPr="003F30BE">
        <w:rPr>
          <w:sz w:val="22"/>
          <w:szCs w:val="22"/>
        </w:rPr>
        <w:t xml:space="preserve">. </w:t>
      </w:r>
    </w:p>
    <w:p w:rsidR="00384193" w:rsidRDefault="00384193" w:rsidP="000668C5">
      <w:pPr>
        <w:numPr>
          <w:ilvl w:val="0"/>
          <w:numId w:val="2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350C7C">
        <w:rPr>
          <w:sz w:val="22"/>
          <w:szCs w:val="22"/>
        </w:rPr>
        <w:t>V případě rozporu mezi smlouvou a její příloh</w:t>
      </w:r>
      <w:r w:rsidR="00350C7C" w:rsidRPr="00350C7C">
        <w:rPr>
          <w:sz w:val="22"/>
          <w:szCs w:val="22"/>
        </w:rPr>
        <w:t>ou</w:t>
      </w:r>
      <w:r w:rsidRPr="00350C7C">
        <w:rPr>
          <w:sz w:val="22"/>
          <w:szCs w:val="22"/>
        </w:rPr>
        <w:t xml:space="preserve"> mají vždy přednost ujednání této smlouvy. </w:t>
      </w:r>
    </w:p>
    <w:p w:rsidR="00350C7C" w:rsidRPr="00350C7C" w:rsidRDefault="00350C7C" w:rsidP="00350C7C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384193" w:rsidRPr="007A0DE8" w:rsidRDefault="00384193" w:rsidP="00321503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II.</w:t>
      </w:r>
    </w:p>
    <w:p w:rsidR="00384193" w:rsidRPr="007A0DE8" w:rsidRDefault="00384193" w:rsidP="00321503">
      <w:pPr>
        <w:keepNext/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Čas plnění</w:t>
      </w:r>
    </w:p>
    <w:p w:rsidR="00410DD0" w:rsidRPr="008738CA" w:rsidRDefault="00410DD0" w:rsidP="00410DD0">
      <w:pPr>
        <w:numPr>
          <w:ilvl w:val="0"/>
          <w:numId w:val="3"/>
        </w:numPr>
        <w:tabs>
          <w:tab w:val="left" w:pos="567"/>
          <w:tab w:val="left" w:pos="851"/>
          <w:tab w:val="left" w:pos="2127"/>
          <w:tab w:val="left" w:pos="4536"/>
        </w:tabs>
        <w:spacing w:before="60"/>
        <w:ind w:left="567" w:hanging="567"/>
        <w:jc w:val="both"/>
        <w:rPr>
          <w:sz w:val="22"/>
          <w:szCs w:val="22"/>
        </w:rPr>
      </w:pPr>
      <w:r w:rsidRPr="008738CA">
        <w:rPr>
          <w:sz w:val="22"/>
          <w:szCs w:val="22"/>
        </w:rPr>
        <w:t xml:space="preserve">Zhotovitel zahájí stavební práce na realizaci </w:t>
      </w:r>
      <w:r w:rsidRPr="00C27144">
        <w:rPr>
          <w:sz w:val="22"/>
          <w:szCs w:val="22"/>
        </w:rPr>
        <w:t>díla v den uvedený ve výzvě objednatele</w:t>
      </w:r>
      <w:r w:rsidRPr="008738CA">
        <w:rPr>
          <w:sz w:val="22"/>
          <w:szCs w:val="22"/>
        </w:rPr>
        <w:t xml:space="preserve">. </w:t>
      </w:r>
    </w:p>
    <w:p w:rsidR="003E7045" w:rsidRPr="007A0DE8" w:rsidRDefault="00410DD0" w:rsidP="00410DD0">
      <w:pPr>
        <w:tabs>
          <w:tab w:val="left" w:pos="567"/>
          <w:tab w:val="left" w:pos="993"/>
          <w:tab w:val="left" w:pos="4536"/>
        </w:tabs>
        <w:ind w:left="567"/>
        <w:jc w:val="both"/>
        <w:rPr>
          <w:sz w:val="22"/>
          <w:szCs w:val="22"/>
        </w:rPr>
      </w:pPr>
      <w:r w:rsidRPr="008738CA">
        <w:rPr>
          <w:sz w:val="22"/>
          <w:szCs w:val="22"/>
        </w:rPr>
        <w:t>Výzvu objednatel zašle zhotoviteli kdykoliv po účinnosti této smlouvy, přičemž výzva musí být učiněna alespoň 5 pracovních dnů před stanoveným dnem zahájení. Výzva bude učiněna způsobem dohodnutým v </w:t>
      </w:r>
      <w:r w:rsidRPr="00FC30B9">
        <w:rPr>
          <w:sz w:val="22"/>
          <w:szCs w:val="22"/>
        </w:rPr>
        <w:t>článku X.</w:t>
      </w:r>
      <w:r w:rsidRPr="008738CA">
        <w:rPr>
          <w:sz w:val="22"/>
          <w:szCs w:val="22"/>
        </w:rPr>
        <w:t xml:space="preserve"> této smlouvy. Objednatel je povinen učinit výzvu k zahájení provádění díla tak, aby den stanovený objednatelem jako den zahájení nastal </w:t>
      </w:r>
      <w:r w:rsidRPr="00015177">
        <w:rPr>
          <w:sz w:val="22"/>
          <w:szCs w:val="22"/>
        </w:rPr>
        <w:t xml:space="preserve">nejpozději do </w:t>
      </w:r>
      <w:r>
        <w:rPr>
          <w:sz w:val="22"/>
          <w:szCs w:val="22"/>
        </w:rPr>
        <w:t>5</w:t>
      </w:r>
      <w:r w:rsidRPr="00015177">
        <w:rPr>
          <w:sz w:val="22"/>
          <w:szCs w:val="22"/>
        </w:rPr>
        <w:t xml:space="preserve"> měsíců ode dne účinnosti této smlouvy.</w:t>
      </w:r>
    </w:p>
    <w:p w:rsidR="00384193" w:rsidRDefault="00384193" w:rsidP="000668C5">
      <w:pPr>
        <w:numPr>
          <w:ilvl w:val="0"/>
          <w:numId w:val="3"/>
        </w:numPr>
        <w:tabs>
          <w:tab w:val="left" w:pos="567"/>
          <w:tab w:val="left" w:pos="851"/>
          <w:tab w:val="left" w:pos="2127"/>
          <w:tab w:val="left" w:pos="4536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se zavazuje provést dílo do </w:t>
      </w:r>
      <w:r w:rsidR="00410DD0" w:rsidRPr="00410DD0">
        <w:rPr>
          <w:sz w:val="22"/>
          <w:szCs w:val="22"/>
        </w:rPr>
        <w:t>dvou měsíců od zahájení díla</w:t>
      </w:r>
      <w:r w:rsidRPr="00410DD0">
        <w:rPr>
          <w:sz w:val="22"/>
          <w:szCs w:val="22"/>
        </w:rPr>
        <w:t>.</w:t>
      </w:r>
    </w:p>
    <w:p w:rsidR="0014053F" w:rsidRPr="007372B5" w:rsidRDefault="0014053F" w:rsidP="000668C5">
      <w:pPr>
        <w:numPr>
          <w:ilvl w:val="0"/>
          <w:numId w:val="3"/>
        </w:numPr>
        <w:tabs>
          <w:tab w:val="left" w:pos="567"/>
          <w:tab w:val="left" w:pos="1134"/>
          <w:tab w:val="left" w:pos="4536"/>
        </w:tabs>
        <w:spacing w:before="80"/>
        <w:ind w:left="567" w:hanging="567"/>
        <w:jc w:val="both"/>
        <w:rPr>
          <w:sz w:val="22"/>
          <w:szCs w:val="22"/>
        </w:rPr>
      </w:pPr>
      <w:r w:rsidRPr="007372B5">
        <w:rPr>
          <w:sz w:val="22"/>
          <w:szCs w:val="22"/>
        </w:rPr>
        <w:t xml:space="preserve">V případě, že zhotovitel bude v prodlení s provedením díla, má objednatel vůči zhotoviteli právo na smluvní pokutu ve výši 0,2 % z Celkové ceny díla za každý den prodlení. </w:t>
      </w:r>
    </w:p>
    <w:p w:rsidR="00384193" w:rsidRPr="007A0DE8" w:rsidRDefault="00384193" w:rsidP="0043307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384193" w:rsidRPr="007A0DE8" w:rsidRDefault="00384193" w:rsidP="0043307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III.</w:t>
      </w:r>
    </w:p>
    <w:p w:rsidR="00384193" w:rsidRPr="007A0DE8" w:rsidRDefault="00384193" w:rsidP="002320AB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Cena díla</w:t>
      </w:r>
      <w:r w:rsidR="003E7045" w:rsidRPr="007A0DE8">
        <w:rPr>
          <w:b/>
          <w:sz w:val="22"/>
          <w:szCs w:val="22"/>
        </w:rPr>
        <w:t xml:space="preserve"> a </w:t>
      </w:r>
      <w:r w:rsidR="00160BA9">
        <w:rPr>
          <w:b/>
          <w:sz w:val="22"/>
          <w:szCs w:val="22"/>
        </w:rPr>
        <w:t xml:space="preserve">možnost </w:t>
      </w:r>
      <w:r w:rsidR="003E7045" w:rsidRPr="007A0DE8">
        <w:rPr>
          <w:b/>
          <w:sz w:val="22"/>
          <w:szCs w:val="22"/>
        </w:rPr>
        <w:t>její změny</w:t>
      </w:r>
    </w:p>
    <w:p w:rsidR="00384193" w:rsidRPr="007A0DE8" w:rsidRDefault="00384193" w:rsidP="000668C5">
      <w:pPr>
        <w:numPr>
          <w:ilvl w:val="0"/>
          <w:numId w:val="4"/>
        </w:numPr>
        <w:tabs>
          <w:tab w:val="left" w:pos="567"/>
          <w:tab w:val="left" w:pos="2127"/>
          <w:tab w:val="left" w:pos="4536"/>
        </w:tabs>
        <w:spacing w:before="80" w:after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Celková cena díla byla dohodnuta ve výši</w:t>
      </w:r>
      <w:r w:rsidRPr="007A0DE8">
        <w:rPr>
          <w:b/>
          <w:sz w:val="22"/>
          <w:szCs w:val="22"/>
        </w:rPr>
        <w:t xml:space="preserve"> </w:t>
      </w:r>
      <w:r w:rsidRPr="007A0DE8">
        <w:rPr>
          <w:b/>
          <w:sz w:val="22"/>
          <w:szCs w:val="22"/>
          <w:highlight w:val="yellow"/>
        </w:rPr>
        <w:t>………….</w:t>
      </w:r>
      <w:r w:rsidRPr="007A0DE8">
        <w:rPr>
          <w:b/>
          <w:sz w:val="22"/>
          <w:szCs w:val="22"/>
        </w:rPr>
        <w:t xml:space="preserve"> Kč</w:t>
      </w:r>
      <w:r w:rsidRPr="007A0DE8">
        <w:rPr>
          <w:sz w:val="22"/>
          <w:szCs w:val="22"/>
        </w:rPr>
        <w:t xml:space="preserve"> (v této smlouvě označeno též jako „Celková cena díla“). Celková cena díla nezahrnuje daň z přidané hodnoty (dále jen „DPH“).</w:t>
      </w:r>
      <w:r w:rsidRPr="007A0DE8">
        <w:rPr>
          <w:sz w:val="22"/>
          <w:szCs w:val="22"/>
        </w:rPr>
        <w:tab/>
      </w:r>
    </w:p>
    <w:p w:rsidR="000A3614" w:rsidRPr="000A3614" w:rsidRDefault="003E7045" w:rsidP="000668C5">
      <w:pPr>
        <w:numPr>
          <w:ilvl w:val="0"/>
          <w:numId w:val="4"/>
        </w:numPr>
        <w:tabs>
          <w:tab w:val="left" w:pos="567"/>
          <w:tab w:val="left" w:pos="2127"/>
          <w:tab w:val="left" w:pos="4536"/>
        </w:tabs>
        <w:ind w:left="567" w:hanging="567"/>
        <w:jc w:val="both"/>
        <w:rPr>
          <w:sz w:val="22"/>
          <w:szCs w:val="22"/>
        </w:rPr>
      </w:pPr>
      <w:r w:rsidRPr="000A3614">
        <w:rPr>
          <w:sz w:val="22"/>
          <w:szCs w:val="22"/>
        </w:rPr>
        <w:t>K Celkové ceně díla bude připočtena DPH v</w:t>
      </w:r>
      <w:r w:rsidR="002C475D" w:rsidRPr="000A3614">
        <w:rPr>
          <w:sz w:val="22"/>
          <w:szCs w:val="22"/>
        </w:rPr>
        <w:t> </w:t>
      </w:r>
      <w:r w:rsidRPr="000A3614">
        <w:rPr>
          <w:sz w:val="22"/>
          <w:szCs w:val="22"/>
        </w:rPr>
        <w:t>souladu s právními předpisy platnými ke dni uskutečnění zdanitelného plnění.</w:t>
      </w:r>
      <w:r w:rsidR="002C475D" w:rsidRPr="000A3614">
        <w:rPr>
          <w:sz w:val="22"/>
          <w:szCs w:val="22"/>
        </w:rPr>
        <w:t xml:space="preserve"> </w:t>
      </w:r>
      <w:r w:rsidR="000A3614" w:rsidRPr="000A3614">
        <w:rPr>
          <w:sz w:val="22"/>
          <w:szCs w:val="22"/>
        </w:rPr>
        <w:t xml:space="preserve"> </w:t>
      </w:r>
    </w:p>
    <w:p w:rsidR="00384193" w:rsidRPr="007A0DE8" w:rsidRDefault="00276B1E" w:rsidP="000668C5">
      <w:pPr>
        <w:numPr>
          <w:ilvl w:val="0"/>
          <w:numId w:val="4"/>
        </w:numPr>
        <w:tabs>
          <w:tab w:val="left" w:pos="567"/>
          <w:tab w:val="left" w:pos="2127"/>
          <w:tab w:val="left" w:pos="4536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Dojde-li při realizaci předmětu díla k jakýmkoliv změnám, doplňkům nebo rozšíření předmětu díla na základě požadavku objednatele, je objednatel povinen předat zhotoviteli soupis těchto změn, který zhotovitel ocení podle cenové úrovně a jednotkových cen</w:t>
      </w:r>
      <w:r w:rsidR="001F6F91">
        <w:rPr>
          <w:sz w:val="22"/>
          <w:szCs w:val="22"/>
        </w:rPr>
        <w:t xml:space="preserve"> použitých pro návrh ceny díla. </w:t>
      </w:r>
      <w:r w:rsidR="00384193" w:rsidRPr="007A0DE8">
        <w:rPr>
          <w:sz w:val="22"/>
          <w:szCs w:val="22"/>
        </w:rPr>
        <w:t>Veškeré vícepráce, změny, doplňky nebo rozšíření i omezení rozsahu díla, musí být vždy před jejich faktickou realizací písemně odsouhlaseny objednatelem formou dodatku. Pokud zhotovitel provede některé z těchto prací či dodávek bez předchozího písemného souhlasu objednatele ve formě dodatku, má objednatel právo odmítnout jejich úhradu a to i v případě, dojde-li k odstoupení od smlouvy, a může požadovat odstranění takovýchto prací či dodávek.</w:t>
      </w:r>
    </w:p>
    <w:p w:rsidR="00384193" w:rsidRPr="007A0DE8" w:rsidRDefault="00384193" w:rsidP="00BB5A4C">
      <w:pPr>
        <w:tabs>
          <w:tab w:val="left" w:pos="567"/>
          <w:tab w:val="left" w:pos="2127"/>
        </w:tabs>
        <w:jc w:val="center"/>
        <w:rPr>
          <w:b/>
          <w:color w:val="0070C0"/>
          <w:sz w:val="22"/>
          <w:szCs w:val="22"/>
        </w:rPr>
      </w:pPr>
    </w:p>
    <w:p w:rsidR="00384193" w:rsidRPr="007A0DE8" w:rsidRDefault="00384193" w:rsidP="00F8750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IV.</w:t>
      </w:r>
    </w:p>
    <w:p w:rsidR="00384193" w:rsidRPr="007A0DE8" w:rsidRDefault="00384193" w:rsidP="00547281">
      <w:pPr>
        <w:tabs>
          <w:tab w:val="left" w:pos="567"/>
          <w:tab w:val="left" w:pos="2127"/>
        </w:tabs>
        <w:jc w:val="center"/>
        <w:rPr>
          <w:sz w:val="22"/>
          <w:szCs w:val="22"/>
        </w:rPr>
      </w:pPr>
      <w:r w:rsidRPr="007A0DE8">
        <w:rPr>
          <w:b/>
          <w:sz w:val="22"/>
          <w:szCs w:val="22"/>
        </w:rPr>
        <w:t xml:space="preserve">Fakturace, splatnost ceny </w:t>
      </w:r>
    </w:p>
    <w:p w:rsidR="00547281" w:rsidRDefault="00547281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napToGrid w:val="0"/>
          <w:sz w:val="22"/>
          <w:szCs w:val="22"/>
        </w:rPr>
      </w:pPr>
      <w:r w:rsidRPr="007A0DE8">
        <w:rPr>
          <w:snapToGrid w:val="0"/>
          <w:sz w:val="22"/>
          <w:szCs w:val="22"/>
        </w:rPr>
        <w:t>V průběhu provádění díla nebude objednatel poskytovat zhotoviteli žádné zálohy.</w:t>
      </w:r>
    </w:p>
    <w:p w:rsidR="00A57E63" w:rsidRPr="004702B6" w:rsidRDefault="00A57E63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napToGrid w:val="0"/>
          <w:sz w:val="22"/>
          <w:szCs w:val="22"/>
        </w:rPr>
      </w:pPr>
      <w:r w:rsidRPr="004702B6">
        <w:rPr>
          <w:snapToGrid w:val="0"/>
          <w:sz w:val="22"/>
          <w:szCs w:val="22"/>
        </w:rPr>
        <w:t xml:space="preserve">Objednatel uhradí zhotoviteli Celkovou cenu díla na základě faktury vystavené zhotovitelem. Zhotovitel vystaví fakturu na Celkovou cenu díla po protokolárním předání a převzetí díla. Přílohou faktury musí být </w:t>
      </w:r>
      <w:r w:rsidRPr="005B27E2">
        <w:rPr>
          <w:snapToGrid w:val="0"/>
          <w:sz w:val="22"/>
          <w:szCs w:val="22"/>
        </w:rPr>
        <w:t xml:space="preserve">oboustranně podepsaný předávací </w:t>
      </w:r>
      <w:r w:rsidRPr="004702B6">
        <w:rPr>
          <w:snapToGrid w:val="0"/>
          <w:sz w:val="22"/>
          <w:szCs w:val="22"/>
        </w:rPr>
        <w:t>protokol</w:t>
      </w:r>
      <w:r>
        <w:rPr>
          <w:snapToGrid w:val="0"/>
          <w:sz w:val="22"/>
          <w:szCs w:val="22"/>
        </w:rPr>
        <w:t xml:space="preserve"> díla</w:t>
      </w:r>
      <w:r w:rsidR="00490BF2">
        <w:rPr>
          <w:snapToGrid w:val="0"/>
          <w:sz w:val="22"/>
          <w:szCs w:val="22"/>
        </w:rPr>
        <w:t xml:space="preserve"> a soupis provedených prací a dodávek</w:t>
      </w:r>
      <w:r w:rsidR="005A1FF2">
        <w:rPr>
          <w:snapToGrid w:val="0"/>
          <w:sz w:val="22"/>
          <w:szCs w:val="22"/>
        </w:rPr>
        <w:t xml:space="preserve"> zpracovaný zhotovitelem a</w:t>
      </w:r>
      <w:r w:rsidR="00490BF2">
        <w:rPr>
          <w:snapToGrid w:val="0"/>
          <w:sz w:val="22"/>
          <w:szCs w:val="22"/>
        </w:rPr>
        <w:t xml:space="preserve"> odsouhlasený zástupcem pro věci technické objednatele.</w:t>
      </w:r>
      <w:r w:rsidRPr="004702B6">
        <w:rPr>
          <w:snapToGrid w:val="0"/>
          <w:sz w:val="22"/>
          <w:szCs w:val="22"/>
        </w:rPr>
        <w:t xml:space="preserve">  </w:t>
      </w:r>
    </w:p>
    <w:p w:rsidR="00547281" w:rsidRPr="007A0DE8" w:rsidRDefault="00547281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Splatnost faktur</w:t>
      </w:r>
      <w:r w:rsidR="00A57E63">
        <w:rPr>
          <w:sz w:val="22"/>
          <w:szCs w:val="22"/>
        </w:rPr>
        <w:t>y</w:t>
      </w:r>
      <w:r w:rsidRPr="007A0DE8">
        <w:rPr>
          <w:sz w:val="22"/>
          <w:szCs w:val="22"/>
        </w:rPr>
        <w:t xml:space="preserve"> činí 30 dnů ode dne, kdy zhotovitel doručí oprávněně vystavenou fakturu včetně příloh objednateli.</w:t>
      </w:r>
    </w:p>
    <w:p w:rsidR="00547281" w:rsidRPr="007A0DE8" w:rsidRDefault="00547281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Faktur</w:t>
      </w:r>
      <w:r w:rsidR="00E63D22">
        <w:rPr>
          <w:sz w:val="22"/>
          <w:szCs w:val="22"/>
        </w:rPr>
        <w:t>a</w:t>
      </w:r>
      <w:r w:rsidRPr="007A0DE8">
        <w:rPr>
          <w:sz w:val="22"/>
          <w:szCs w:val="22"/>
        </w:rPr>
        <w:t xml:space="preserve"> musí </w:t>
      </w:r>
      <w:r w:rsidRPr="007A0DE8">
        <w:rPr>
          <w:snapToGrid w:val="0"/>
          <w:sz w:val="22"/>
          <w:szCs w:val="22"/>
        </w:rPr>
        <w:t>obsahovat</w:t>
      </w:r>
      <w:r w:rsidRPr="007A0DE8">
        <w:rPr>
          <w:sz w:val="22"/>
          <w:szCs w:val="22"/>
        </w:rPr>
        <w:t xml:space="preserve"> náležitosti daňového dokladu a musí formou a obsahem odpovídat zákonu o účetnictví a zákonu o dani z přidané hodnoty. </w:t>
      </w:r>
    </w:p>
    <w:p w:rsidR="00547281" w:rsidRPr="007A0DE8" w:rsidRDefault="00E13294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 případě, že se na </w:t>
      </w:r>
      <w:r w:rsidR="002E19F4">
        <w:rPr>
          <w:sz w:val="22"/>
          <w:szCs w:val="22"/>
        </w:rPr>
        <w:t>plnění dle této smlouvy</w:t>
      </w:r>
      <w:r w:rsidRPr="007A0DE8">
        <w:rPr>
          <w:sz w:val="22"/>
          <w:szCs w:val="22"/>
        </w:rPr>
        <w:t xml:space="preserve"> nebude uplatňovat režim přenesené daňové povinnosti, pak musí f</w:t>
      </w:r>
      <w:r w:rsidR="00547281" w:rsidRPr="007A0DE8">
        <w:rPr>
          <w:sz w:val="22"/>
          <w:szCs w:val="22"/>
        </w:rPr>
        <w:t>aktura obsahovat</w:t>
      </w:r>
      <w:r w:rsidRPr="007A0DE8">
        <w:rPr>
          <w:sz w:val="22"/>
          <w:szCs w:val="22"/>
        </w:rPr>
        <w:t xml:space="preserve"> též</w:t>
      </w:r>
      <w:r w:rsidR="00547281" w:rsidRPr="007A0DE8">
        <w:rPr>
          <w:sz w:val="22"/>
          <w:szCs w:val="22"/>
        </w:rPr>
        <w:t xml:space="preserve"> číslo účtu zhotovitele a prohlášení zhotovitele, že: </w:t>
      </w:r>
    </w:p>
    <w:p w:rsidR="00547281" w:rsidRPr="007A0DE8" w:rsidRDefault="00547281" w:rsidP="00547281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- </w:t>
      </w:r>
      <w:r w:rsidRPr="007A0DE8">
        <w:rPr>
          <w:sz w:val="22"/>
          <w:szCs w:val="22"/>
        </w:rPr>
        <w:tab/>
        <w:t xml:space="preserve">číslo účtu zhotovitele uvedené na faktuře je zveřejněno správcem daně podle § 96 zákona o DPH; </w:t>
      </w:r>
    </w:p>
    <w:p w:rsidR="00547281" w:rsidRPr="007A0DE8" w:rsidRDefault="00547281" w:rsidP="00547281">
      <w:pPr>
        <w:pStyle w:val="Zkladntext2"/>
        <w:tabs>
          <w:tab w:val="left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- </w:t>
      </w:r>
      <w:r w:rsidRPr="007A0DE8">
        <w:rPr>
          <w:sz w:val="22"/>
          <w:szCs w:val="22"/>
        </w:rPr>
        <w:tab/>
        <w:t>zhotovitel není správcem daně veden jako nespolehlivý plátce DPH ve smyslu § 106a zákona o DPH.</w:t>
      </w:r>
    </w:p>
    <w:p w:rsidR="00547281" w:rsidRPr="007A0DE8" w:rsidRDefault="00547281" w:rsidP="00547281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V případě, že faktura nebude obsahovat náležitosti uvedené v tomto bodě, nebo zhotovitel bude ke dni uskutečnění zdanitelného plnění v příslušné evidenci uveden jako nespolehlivý plátce, je objednatel oprávněn uhradit částku odpovídající výši DPH vyčíslené na této faktuře přímo na účet správce daně podle § 109a zákona o DPH.</w:t>
      </w:r>
    </w:p>
    <w:p w:rsidR="009D208D" w:rsidRPr="005B27E2" w:rsidRDefault="009D208D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5B27E2">
        <w:rPr>
          <w:sz w:val="22"/>
          <w:szCs w:val="22"/>
        </w:rPr>
        <w:t xml:space="preserve">Jestliže objednatel převezme dílo s vadami či nedodělky, pak neuhradí fakturu celou, ale </w:t>
      </w:r>
      <w:r w:rsidRPr="005B27E2">
        <w:rPr>
          <w:sz w:val="22"/>
          <w:szCs w:val="22"/>
          <w:highlight w:val="lightGray"/>
        </w:rPr>
        <w:t>10 %</w:t>
      </w:r>
      <w:r w:rsidRPr="005B27E2">
        <w:rPr>
          <w:sz w:val="22"/>
          <w:szCs w:val="22"/>
        </w:rPr>
        <w:t xml:space="preserve"> z Celkové ceny díla uhradí zhotoviteli až po odstranění vad a nedodělků díla uvedených v předávacím protokolu, kterým zhotovitel dílo předá objednateli a objednatel dílo převezme.</w:t>
      </w:r>
    </w:p>
    <w:p w:rsidR="00384193" w:rsidRPr="007A0DE8" w:rsidRDefault="00384193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lastRenderedPageBreak/>
        <w:t xml:space="preserve">Dojde-li ze strany objednatele k </w:t>
      </w:r>
      <w:r w:rsidRPr="007A0DE8">
        <w:rPr>
          <w:snapToGrid w:val="0"/>
          <w:sz w:val="22"/>
          <w:szCs w:val="22"/>
        </w:rPr>
        <w:t>prodlení</w:t>
      </w:r>
      <w:r w:rsidRPr="007A0DE8">
        <w:rPr>
          <w:sz w:val="22"/>
          <w:szCs w:val="22"/>
        </w:rPr>
        <w:t xml:space="preserve"> při úhradě faktury, je objednatel povinen zaplatit zhotoviteli úrok z prodlení ve výši 0,03 % z dlužné částky za každý den prodlení.</w:t>
      </w:r>
    </w:p>
    <w:p w:rsidR="00384193" w:rsidRDefault="00384193" w:rsidP="000668C5">
      <w:pPr>
        <w:pStyle w:val="Zkladntext2"/>
        <w:numPr>
          <w:ilvl w:val="0"/>
          <w:numId w:val="5"/>
        </w:numPr>
        <w:tabs>
          <w:tab w:val="left" w:pos="567"/>
        </w:tabs>
        <w:spacing w:before="80" w:after="0" w:line="240" w:lineRule="auto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 případě, že objednateli vznikne dle této smlouvy nárok na smluvní pokutu vůči zhotoviteli, je objednatel oprávněn </w:t>
      </w:r>
      <w:r w:rsidRPr="007A0DE8">
        <w:rPr>
          <w:snapToGrid w:val="0"/>
          <w:sz w:val="22"/>
          <w:szCs w:val="22"/>
        </w:rPr>
        <w:t>vystavit</w:t>
      </w:r>
      <w:r w:rsidRPr="007A0DE8">
        <w:rPr>
          <w:sz w:val="22"/>
          <w:szCs w:val="22"/>
        </w:rPr>
        <w:t xml:space="preserve"> penalizační fakturu a jednostranně započítat tuto svoji pohledávku vůči pohledávkám zhotovitele. Objednatel je oprávněn kdykoliv započíst své i nesplatné pohledávky vůči zhotoviteli proti pohledávkám zhotovitele vůči objednateli z této smlouvy.</w:t>
      </w:r>
    </w:p>
    <w:p w:rsidR="00384193" w:rsidRPr="007A0DE8" w:rsidRDefault="00384193" w:rsidP="00F8750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384193" w:rsidRPr="007A0DE8" w:rsidRDefault="00384193" w:rsidP="00BB5A4C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 xml:space="preserve">V. </w:t>
      </w:r>
    </w:p>
    <w:p w:rsidR="00384193" w:rsidRPr="007A0DE8" w:rsidRDefault="00384193" w:rsidP="00AB7542">
      <w:pPr>
        <w:keepNext/>
        <w:jc w:val="center"/>
        <w:outlineLvl w:val="1"/>
        <w:rPr>
          <w:b/>
          <w:bCs/>
          <w:sz w:val="22"/>
          <w:szCs w:val="22"/>
        </w:rPr>
      </w:pPr>
      <w:r w:rsidRPr="007A0DE8">
        <w:rPr>
          <w:b/>
          <w:bCs/>
          <w:sz w:val="22"/>
          <w:szCs w:val="22"/>
        </w:rPr>
        <w:t>Staveniště</w:t>
      </w:r>
    </w:p>
    <w:p w:rsidR="00384193" w:rsidRPr="00380155" w:rsidRDefault="00384193" w:rsidP="000668C5">
      <w:pPr>
        <w:pStyle w:val="Odstavecseseznamem"/>
        <w:keepNext/>
        <w:numPr>
          <w:ilvl w:val="0"/>
          <w:numId w:val="17"/>
        </w:numPr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380155">
        <w:rPr>
          <w:sz w:val="22"/>
          <w:szCs w:val="22"/>
        </w:rPr>
        <w:t xml:space="preserve">Staveništěm se rozumí vždy prostor určený </w:t>
      </w:r>
      <w:r w:rsidR="0087748F" w:rsidRPr="0087748F">
        <w:rPr>
          <w:sz w:val="22"/>
          <w:szCs w:val="22"/>
        </w:rPr>
        <w:t xml:space="preserve">případnou </w:t>
      </w:r>
      <w:r w:rsidRPr="0087748F">
        <w:rPr>
          <w:sz w:val="22"/>
          <w:szCs w:val="22"/>
        </w:rPr>
        <w:t>Projektovou dokumentací či</w:t>
      </w:r>
      <w:r w:rsidRPr="00380155">
        <w:rPr>
          <w:sz w:val="22"/>
          <w:szCs w:val="22"/>
        </w:rPr>
        <w:t xml:space="preserve"> jiným dokumentem pro provádění díla a pro zařízení staveniště.</w:t>
      </w:r>
    </w:p>
    <w:p w:rsidR="00384193" w:rsidRPr="007A0DE8" w:rsidRDefault="00384193" w:rsidP="000668C5">
      <w:pPr>
        <w:pStyle w:val="Odstavecseseznamem"/>
        <w:numPr>
          <w:ilvl w:val="0"/>
          <w:numId w:val="17"/>
        </w:numPr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Objednatel předá zhotoviteli staveniště v den zahájení stavebních prací (</w:t>
      </w:r>
      <w:r w:rsidRPr="00410DD0">
        <w:rPr>
          <w:sz w:val="22"/>
          <w:szCs w:val="22"/>
        </w:rPr>
        <w:t>bod 2.1. této</w:t>
      </w:r>
      <w:r w:rsidRPr="007A0DE8">
        <w:rPr>
          <w:sz w:val="22"/>
          <w:szCs w:val="22"/>
        </w:rPr>
        <w:t xml:space="preserve"> smlouvy), nedohodnou-li se strany jinak. O předání staveniště sepíší strany písemný zápis.</w:t>
      </w:r>
    </w:p>
    <w:p w:rsidR="00C42052" w:rsidRDefault="00384193" w:rsidP="000668C5">
      <w:pPr>
        <w:pStyle w:val="Odstavecseseznamem"/>
        <w:keepNext/>
        <w:numPr>
          <w:ilvl w:val="0"/>
          <w:numId w:val="17"/>
        </w:numPr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je povinen</w:t>
      </w:r>
      <w:r w:rsidR="00C42052">
        <w:rPr>
          <w:sz w:val="22"/>
          <w:szCs w:val="22"/>
        </w:rPr>
        <w:t>:</w:t>
      </w:r>
    </w:p>
    <w:p w:rsidR="00384193" w:rsidRPr="007A0DE8" w:rsidRDefault="00384193" w:rsidP="000668C5">
      <w:pPr>
        <w:pStyle w:val="Odstavecseseznamem"/>
        <w:keepNext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zajistit řádné vytyčení staveniště a během provádění díla řádně pečovat o základní směrové a výškové body a to až do předání díla objednateli</w:t>
      </w:r>
      <w:r w:rsidR="00C42052">
        <w:rPr>
          <w:sz w:val="22"/>
          <w:szCs w:val="22"/>
        </w:rPr>
        <w:t>;</w:t>
      </w:r>
      <w:r w:rsidRPr="007A0DE8">
        <w:rPr>
          <w:sz w:val="22"/>
          <w:szCs w:val="22"/>
        </w:rPr>
        <w:t xml:space="preserve">  </w:t>
      </w:r>
    </w:p>
    <w:p w:rsidR="00C42052" w:rsidRDefault="00384193" w:rsidP="000668C5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seznámit se po převzetí staveniště s rozmístěním a trasou případných podzemních vedení v prostoru staveniště a tyto vytyčit a ochránit tak, aby v průběhu provádění díla nedošlo k jejich poškození</w:t>
      </w:r>
      <w:r w:rsidR="00C42052">
        <w:rPr>
          <w:sz w:val="22"/>
          <w:szCs w:val="22"/>
        </w:rPr>
        <w:t>;</w:t>
      </w:r>
      <w:r w:rsidRPr="007A0DE8">
        <w:rPr>
          <w:sz w:val="22"/>
          <w:szCs w:val="22"/>
        </w:rPr>
        <w:t xml:space="preserve"> </w:t>
      </w:r>
    </w:p>
    <w:p w:rsidR="00DE6E01" w:rsidRDefault="00C42052" w:rsidP="000668C5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zajistit si na své náklady v</w:t>
      </w:r>
      <w:r w:rsidR="00384193" w:rsidRPr="00C42052">
        <w:rPr>
          <w:sz w:val="22"/>
          <w:szCs w:val="22"/>
        </w:rPr>
        <w:t>eškerá potřebná povolení k užívání veřejných ploch a k zásahům do veřejných komunikací</w:t>
      </w:r>
      <w:r w:rsidR="00DE6E01">
        <w:rPr>
          <w:sz w:val="22"/>
          <w:szCs w:val="22"/>
        </w:rPr>
        <w:t xml:space="preserve"> a hradit</w:t>
      </w:r>
      <w:r w:rsidR="00384193" w:rsidRPr="00C42052">
        <w:rPr>
          <w:sz w:val="22"/>
          <w:szCs w:val="22"/>
        </w:rPr>
        <w:t xml:space="preserve"> případné poplatky s tím spojené</w:t>
      </w:r>
      <w:r w:rsidR="00DE6E01">
        <w:rPr>
          <w:sz w:val="22"/>
          <w:szCs w:val="22"/>
        </w:rPr>
        <w:t>;</w:t>
      </w:r>
    </w:p>
    <w:p w:rsidR="00DE6E01" w:rsidRDefault="00384193" w:rsidP="00DE6E01">
      <w:pPr>
        <w:pStyle w:val="Odstavecseseznamem"/>
        <w:ind w:left="851"/>
        <w:contextualSpacing w:val="0"/>
        <w:jc w:val="both"/>
        <w:rPr>
          <w:sz w:val="22"/>
          <w:szCs w:val="22"/>
        </w:rPr>
      </w:pPr>
      <w:r w:rsidRPr="00DE6E01">
        <w:rPr>
          <w:sz w:val="22"/>
          <w:szCs w:val="22"/>
        </w:rPr>
        <w:t>Jestliže v souvislosti se zahájením prací na díle bude třeba umístit nové nebo přemístit stávající dopravní značky podle předpisů o pozemních komunikacích, provede toto zhotovitel po předchozím souhlasu správce komunikací a příslušného správního orgánu. Zhotovitel dále odpovídá i za umísťování, přemísťování a udržování dopravních značek v souvislosti s průběhem provádění díla.</w:t>
      </w:r>
    </w:p>
    <w:p w:rsidR="00384193" w:rsidRDefault="00384193" w:rsidP="00457188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 w:rsidRPr="00DE6E01">
        <w:rPr>
          <w:sz w:val="22"/>
          <w:szCs w:val="22"/>
        </w:rPr>
        <w:t>udržovat na převzatém staveništi pořádek a čistotu a je povinen odstraňovat odpady a nečistoty vzniklé při provádění díla</w:t>
      </w:r>
      <w:r w:rsidR="00534B95">
        <w:rPr>
          <w:sz w:val="22"/>
          <w:szCs w:val="22"/>
        </w:rPr>
        <w:t xml:space="preserve"> na staveništi a okolí</w:t>
      </w:r>
      <w:r w:rsidRPr="00DE6E01">
        <w:rPr>
          <w:sz w:val="22"/>
          <w:szCs w:val="22"/>
        </w:rPr>
        <w:t xml:space="preserve">. </w:t>
      </w:r>
    </w:p>
    <w:p w:rsidR="009420D6" w:rsidRPr="009420D6" w:rsidRDefault="009420D6" w:rsidP="000668C5">
      <w:pPr>
        <w:pStyle w:val="Odstavecseseznamem"/>
        <w:numPr>
          <w:ilvl w:val="0"/>
          <w:numId w:val="19"/>
        </w:numPr>
        <w:ind w:left="851" w:hanging="284"/>
        <w:contextualSpacing w:val="0"/>
        <w:jc w:val="both"/>
        <w:rPr>
          <w:sz w:val="22"/>
          <w:szCs w:val="22"/>
        </w:rPr>
      </w:pPr>
      <w:r w:rsidRPr="00410DD0">
        <w:rPr>
          <w:sz w:val="22"/>
          <w:szCs w:val="22"/>
        </w:rPr>
        <w:t>ode dne převzetí staveniště vést o pracích, které na díle provádí, stavební deník,</w:t>
      </w:r>
      <w:r w:rsidRPr="007A0DE8">
        <w:rPr>
          <w:sz w:val="22"/>
          <w:szCs w:val="22"/>
        </w:rPr>
        <w:t xml:space="preserve"> do kterého je povinen zapisovat všechny skutečnosti rozhodné pro plnění smlouvy. Zejména je povinen do něj zapisovat údaje o časovém postupu prací, o jejich jakosti, počty osob na stavbě apod. Povinnost vést stavební deník končí předáním a převzetím díla; v případě, že dílo bude převzato s vadami či nedodělky, končí povinnost vést stavební deník až okamžikem odstranění poslední z takových vad a nedodělků. </w:t>
      </w:r>
    </w:p>
    <w:p w:rsidR="009420D6" w:rsidRPr="009420D6" w:rsidRDefault="009420D6" w:rsidP="009420D6">
      <w:pPr>
        <w:pStyle w:val="Odstavecseseznamem"/>
        <w:ind w:left="851"/>
        <w:contextualSpacing w:val="0"/>
        <w:jc w:val="both"/>
        <w:rPr>
          <w:sz w:val="22"/>
          <w:szCs w:val="22"/>
        </w:rPr>
      </w:pPr>
      <w:r w:rsidRPr="00380155">
        <w:rPr>
          <w:sz w:val="22"/>
          <w:szCs w:val="22"/>
        </w:rPr>
        <w:t>Stavební</w:t>
      </w:r>
      <w:r w:rsidRPr="009420D6">
        <w:rPr>
          <w:sz w:val="22"/>
          <w:szCs w:val="22"/>
        </w:rPr>
        <w:t xml:space="preserve"> deník a jeho zápisy musí mít náležitosti uvedené ve stavebním zákoně a jeho prováděcích předpisech. </w:t>
      </w:r>
      <w:r w:rsidRPr="00A44197">
        <w:rPr>
          <w:sz w:val="22"/>
          <w:szCs w:val="22"/>
        </w:rPr>
        <w:t>Zápis ve stavebním deníku není změnou smlouvy, ale může sloužit jako podklad pro vypracování dodatků a změn smlouvy.</w:t>
      </w:r>
    </w:p>
    <w:p w:rsidR="00384193" w:rsidRPr="007A0DE8" w:rsidRDefault="00384193" w:rsidP="000668C5">
      <w:pPr>
        <w:pStyle w:val="Odstavecseseznamem"/>
        <w:numPr>
          <w:ilvl w:val="0"/>
          <w:numId w:val="17"/>
        </w:numPr>
        <w:tabs>
          <w:tab w:val="left" w:pos="567"/>
          <w:tab w:val="left" w:pos="993"/>
        </w:tabs>
        <w:spacing w:before="80"/>
        <w:ind w:left="567" w:hanging="567"/>
        <w:contextualSpacing w:val="0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Nejpozději do 7 dnů po předání a převzetí díla je zhotovitel povinen odstranit zařízení staveniště</w:t>
      </w:r>
      <w:r w:rsidR="00644D10">
        <w:rPr>
          <w:sz w:val="22"/>
          <w:szCs w:val="22"/>
        </w:rPr>
        <w:t>,</w:t>
      </w:r>
      <w:r w:rsidRPr="007A0DE8">
        <w:rPr>
          <w:sz w:val="22"/>
          <w:szCs w:val="22"/>
        </w:rPr>
        <w:t xml:space="preserve"> vyklidit a upravit ho. Pokud staveniště v dohodnutém termínu nevyklidí nebo </w:t>
      </w:r>
      <w:r w:rsidRPr="00410DD0">
        <w:rPr>
          <w:sz w:val="22"/>
          <w:szCs w:val="22"/>
        </w:rPr>
        <w:t>pokud ho neupraví do sjednaného stavu, je zhotovitel povinen zaplatit objednateli smluvní pokutu ve výši 500,-</w:t>
      </w:r>
      <w:r w:rsidRPr="007A0DE8">
        <w:rPr>
          <w:sz w:val="22"/>
          <w:szCs w:val="22"/>
        </w:rPr>
        <w:t xml:space="preserve"> Kč za každý den prodlení s plněním takové povinnosti.</w:t>
      </w:r>
    </w:p>
    <w:p w:rsidR="003F71C7" w:rsidRDefault="003F71C7" w:rsidP="002D73F4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384193" w:rsidRPr="007A0DE8" w:rsidRDefault="00613B9F" w:rsidP="002D73F4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84193" w:rsidRPr="007A0DE8">
        <w:rPr>
          <w:b/>
          <w:sz w:val="22"/>
          <w:szCs w:val="22"/>
        </w:rPr>
        <w:t>I.</w:t>
      </w:r>
    </w:p>
    <w:p w:rsidR="00384193" w:rsidRPr="007A0DE8" w:rsidRDefault="004B39C0" w:rsidP="006B3993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provádění díla</w:t>
      </w:r>
    </w:p>
    <w:p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Objednatel je po celou dobu provádění díla jeho vlastníkem. </w:t>
      </w:r>
    </w:p>
    <w:p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Nebezpečí škody na díle nese po celou dobu provádění díla zhotovitel.</w:t>
      </w:r>
    </w:p>
    <w:p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bude při provádění díla respektovat a plnit podmínky stanovené pro provádění díla dotčenými orgány státní správy</w:t>
      </w:r>
      <w:r w:rsidR="00644D10">
        <w:rPr>
          <w:sz w:val="22"/>
          <w:szCs w:val="22"/>
        </w:rPr>
        <w:t>, správci inženýrských sítí a případnou Projektovou dokumentací.</w:t>
      </w:r>
    </w:p>
    <w:p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je povinen během provádění díla informovat objednatele o veškerých skutečnostech rozhodných pro řádné provádění díla. </w:t>
      </w:r>
      <w:r w:rsidR="00534B95">
        <w:rPr>
          <w:sz w:val="22"/>
          <w:szCs w:val="22"/>
        </w:rPr>
        <w:t>Pokud budou v</w:t>
      </w:r>
      <w:r w:rsidRPr="007A0DE8">
        <w:rPr>
          <w:sz w:val="22"/>
          <w:szCs w:val="22"/>
        </w:rPr>
        <w:t xml:space="preserve"> průběhu provádění díla objednatel</w:t>
      </w:r>
      <w:r w:rsidR="00534B95">
        <w:rPr>
          <w:sz w:val="22"/>
          <w:szCs w:val="22"/>
        </w:rPr>
        <w:t>em</w:t>
      </w:r>
      <w:r w:rsidRPr="007A0DE8">
        <w:rPr>
          <w:sz w:val="22"/>
          <w:szCs w:val="22"/>
        </w:rPr>
        <w:t xml:space="preserve"> svolá</w:t>
      </w:r>
      <w:r w:rsidR="00534B95">
        <w:rPr>
          <w:sz w:val="22"/>
          <w:szCs w:val="22"/>
        </w:rPr>
        <w:t xml:space="preserve">ny </w:t>
      </w:r>
      <w:r w:rsidRPr="007A0DE8">
        <w:rPr>
          <w:sz w:val="22"/>
          <w:szCs w:val="22"/>
        </w:rPr>
        <w:t>kontrolní dny</w:t>
      </w:r>
      <w:r w:rsidR="00AE611E">
        <w:rPr>
          <w:sz w:val="22"/>
          <w:szCs w:val="22"/>
        </w:rPr>
        <w:t xml:space="preserve">, je zhotovitel povinen se jich účastnit. </w:t>
      </w:r>
    </w:p>
    <w:p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iCs/>
          <w:sz w:val="22"/>
          <w:szCs w:val="22"/>
        </w:rPr>
        <w:t xml:space="preserve">Zhotovitel je při provádění díla povinen postupovat s náležitou odbornou péčí tak, aby nezpůsobil škodu objednateli, ani třetím osobám. Zhotovitel je povinen při provádění díla zajistit, aby se v místě </w:t>
      </w:r>
      <w:r w:rsidRPr="007A0DE8">
        <w:rPr>
          <w:iCs/>
          <w:sz w:val="22"/>
          <w:szCs w:val="22"/>
        </w:rPr>
        <w:lastRenderedPageBreak/>
        <w:t>provádění díla nepohybovaly neoprávněné osoby.</w:t>
      </w:r>
      <w:r w:rsidR="003F5C8C">
        <w:rPr>
          <w:iCs/>
          <w:sz w:val="22"/>
          <w:szCs w:val="22"/>
        </w:rPr>
        <w:t xml:space="preserve"> Zhotovitel odpovídá za své podd</w:t>
      </w:r>
      <w:r w:rsidR="009332B0">
        <w:rPr>
          <w:iCs/>
          <w:sz w:val="22"/>
          <w:szCs w:val="22"/>
        </w:rPr>
        <w:t>odavatele, jako by dílo prováděl</w:t>
      </w:r>
      <w:r w:rsidR="003F5C8C">
        <w:rPr>
          <w:iCs/>
          <w:sz w:val="22"/>
          <w:szCs w:val="22"/>
        </w:rPr>
        <w:t xml:space="preserve"> sám.</w:t>
      </w:r>
    </w:p>
    <w:p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je povinen alespoň 3 pracovní dny předem písemně nebo e-mailem vyzvat objednatele ke kontrole a prověření prací, které budou v dalším postupu zakryty nebo se stanou nepřístupnými. Neučiní-li tak, je povinen na žádost objednatele, učiněnou kdykoli, odkrýt práce, které byly zakryty nebo které se staly nepřístupnými, a to na svůj náklad.</w:t>
      </w:r>
    </w:p>
    <w:p w:rsidR="00384193" w:rsidRPr="00761C31" w:rsidRDefault="00761C31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84193" w:rsidRPr="007A0DE8">
        <w:rPr>
          <w:sz w:val="22"/>
          <w:szCs w:val="22"/>
        </w:rPr>
        <w:t xml:space="preserve">hotovitel </w:t>
      </w:r>
      <w:r>
        <w:rPr>
          <w:sz w:val="22"/>
          <w:szCs w:val="22"/>
        </w:rPr>
        <w:t xml:space="preserve">se </w:t>
      </w:r>
      <w:r w:rsidR="00384193" w:rsidRPr="007A0DE8">
        <w:rPr>
          <w:sz w:val="22"/>
          <w:szCs w:val="22"/>
        </w:rPr>
        <w:t>zavazuje dodržovat veškeré hygienické předpisy a předpisy z oblasti BOZP, z oblasti ochrany životního prostředí a protipožárních předpisů.</w:t>
      </w:r>
    </w:p>
    <w:p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993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Veškeré odborné práce musí vykonávat </w:t>
      </w:r>
      <w:r w:rsidRPr="007A0DE8">
        <w:rPr>
          <w:iCs/>
          <w:sz w:val="22"/>
          <w:szCs w:val="22"/>
        </w:rPr>
        <w:t>zaměstnanci</w:t>
      </w:r>
      <w:r w:rsidRPr="007A0DE8">
        <w:rPr>
          <w:sz w:val="22"/>
          <w:szCs w:val="22"/>
        </w:rPr>
        <w:t xml:space="preserve"> zhotovitele nebo jeho pod</w:t>
      </w:r>
      <w:r w:rsidRPr="007A0DE8">
        <w:rPr>
          <w:iCs/>
          <w:sz w:val="22"/>
          <w:szCs w:val="22"/>
        </w:rPr>
        <w:t>dodavatelů</w:t>
      </w:r>
      <w:r w:rsidRPr="007A0DE8">
        <w:rPr>
          <w:sz w:val="22"/>
          <w:szCs w:val="22"/>
        </w:rPr>
        <w:t xml:space="preserve"> mající příslušnou kvalifikaci. Doklad o kvalifikaci </w:t>
      </w:r>
      <w:r w:rsidRPr="007A0DE8">
        <w:rPr>
          <w:iCs/>
          <w:sz w:val="22"/>
          <w:szCs w:val="22"/>
        </w:rPr>
        <w:t>zaměstnanců</w:t>
      </w:r>
      <w:r w:rsidRPr="007A0DE8">
        <w:rPr>
          <w:sz w:val="22"/>
          <w:szCs w:val="22"/>
        </w:rPr>
        <w:t xml:space="preserve"> či pod</w:t>
      </w:r>
      <w:r w:rsidRPr="007A0DE8">
        <w:rPr>
          <w:iCs/>
          <w:sz w:val="22"/>
          <w:szCs w:val="22"/>
        </w:rPr>
        <w:t>dodavatelů</w:t>
      </w:r>
      <w:r w:rsidRPr="007A0DE8">
        <w:rPr>
          <w:sz w:val="22"/>
          <w:szCs w:val="22"/>
        </w:rPr>
        <w:t xml:space="preserve"> je zhotovitel na požádání objednatele povinen doložit.</w:t>
      </w:r>
    </w:p>
    <w:p w:rsidR="00384193" w:rsidRPr="009332B0" w:rsidRDefault="00384193" w:rsidP="000668C5">
      <w:pPr>
        <w:numPr>
          <w:ilvl w:val="0"/>
          <w:numId w:val="6"/>
        </w:numPr>
        <w:tabs>
          <w:tab w:val="left" w:pos="567"/>
          <w:tab w:val="left" w:pos="993"/>
        </w:tabs>
        <w:spacing w:before="80"/>
        <w:ind w:left="567" w:hanging="567"/>
        <w:jc w:val="both"/>
        <w:rPr>
          <w:sz w:val="22"/>
          <w:szCs w:val="22"/>
        </w:rPr>
      </w:pPr>
      <w:r w:rsidRPr="009332B0">
        <w:rPr>
          <w:sz w:val="22"/>
          <w:szCs w:val="22"/>
        </w:rPr>
        <w:t xml:space="preserve">Zhotovitel je povinen být pojištěn pro případ pojistných událostí souvisejících s prováděním díla po celou dobu provádění díla, a to minimálně pojištěním odpovědnosti za škody způsobené jeho činností, </w:t>
      </w:r>
      <w:r w:rsidR="009332B0" w:rsidRPr="009332B0">
        <w:rPr>
          <w:sz w:val="22"/>
          <w:szCs w:val="22"/>
        </w:rPr>
        <w:t xml:space="preserve">s limitem minimálně 50 % Celkové ceny díla. </w:t>
      </w:r>
    </w:p>
    <w:p w:rsidR="00384193" w:rsidRPr="007A0DE8" w:rsidRDefault="00384193" w:rsidP="000668C5">
      <w:pPr>
        <w:numPr>
          <w:ilvl w:val="0"/>
          <w:numId w:val="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iCs/>
          <w:sz w:val="22"/>
          <w:szCs w:val="22"/>
        </w:rPr>
      </w:pPr>
      <w:r w:rsidRPr="007A0DE8">
        <w:rPr>
          <w:iCs/>
          <w:sz w:val="22"/>
          <w:szCs w:val="22"/>
        </w:rPr>
        <w:t>Objednatel je oprávněn kdykoliv během provádění díla provádět kontrolu provádění díla a v případě, že zjistí nedostatky plnění, stanoví zhotoviteli termín k nápravě. Pokud zhotovitel poruší tyto pokyny objednatele, je objednatel oprávněn od této smlouvy odstoupit.</w:t>
      </w:r>
    </w:p>
    <w:p w:rsidR="00384193" w:rsidRPr="007A0DE8" w:rsidRDefault="00384193" w:rsidP="00D42C5F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384193" w:rsidRPr="007A0DE8" w:rsidRDefault="003804B4" w:rsidP="003804B4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384193" w:rsidRPr="007A0DE8">
        <w:rPr>
          <w:b/>
          <w:sz w:val="22"/>
          <w:szCs w:val="22"/>
        </w:rPr>
        <w:t>.</w:t>
      </w:r>
    </w:p>
    <w:p w:rsidR="00384193" w:rsidRPr="007A0DE8" w:rsidRDefault="00384193" w:rsidP="0017065F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Předání díla</w:t>
      </w:r>
    </w:p>
    <w:p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Po provedení díla zhotovitel objednateli dílo předá. Dílo je provedeno dnem podpisu předávacího protokolu, kterým zhotovitel dílo předá a objednatel dílo převezme.</w:t>
      </w:r>
    </w:p>
    <w:p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54217B">
        <w:rPr>
          <w:sz w:val="22"/>
          <w:szCs w:val="22"/>
        </w:rPr>
        <w:t>Zhotovitel je povinen předat objednateli dílo na staveništi, nedohodnou-li se strany jinak</w:t>
      </w:r>
      <w:r w:rsidR="0054217B" w:rsidRPr="0054217B">
        <w:rPr>
          <w:sz w:val="22"/>
          <w:szCs w:val="22"/>
        </w:rPr>
        <w:t>, přičemž termín oznámí objednateli</w:t>
      </w:r>
      <w:r w:rsidRPr="0054217B">
        <w:rPr>
          <w:sz w:val="22"/>
          <w:szCs w:val="22"/>
        </w:rPr>
        <w:t xml:space="preserve"> alespoň 3 dny předem</w:t>
      </w:r>
      <w:r w:rsidR="0054217B">
        <w:rPr>
          <w:sz w:val="22"/>
          <w:szCs w:val="22"/>
        </w:rPr>
        <w:t>.</w:t>
      </w:r>
      <w:r w:rsidRPr="007A0DE8">
        <w:rPr>
          <w:sz w:val="22"/>
          <w:szCs w:val="22"/>
        </w:rPr>
        <w:t xml:space="preserve"> </w:t>
      </w:r>
    </w:p>
    <w:p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je povinen připravit a doložit v rámci přejímacího řízení:</w:t>
      </w:r>
    </w:p>
    <w:p w:rsidR="00384193" w:rsidRPr="007A0DE8" w:rsidRDefault="00384193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napToGrid w:val="0"/>
          <w:sz w:val="22"/>
          <w:szCs w:val="22"/>
        </w:rPr>
        <w:t>zápisy a osvědčení o provedených zkouškách použitých materiálů,</w:t>
      </w:r>
    </w:p>
    <w:p w:rsidR="00384193" w:rsidRPr="007A0DE8" w:rsidRDefault="00384193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napToGrid w:val="0"/>
          <w:sz w:val="22"/>
          <w:szCs w:val="22"/>
        </w:rPr>
        <w:t>zápisy o prověření prací a konstrukcí zakrytých v průběhu prací,</w:t>
      </w:r>
    </w:p>
    <w:p w:rsidR="00384193" w:rsidRPr="0054217B" w:rsidRDefault="00384193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napToGrid w:val="0"/>
          <w:sz w:val="22"/>
          <w:szCs w:val="22"/>
        </w:rPr>
        <w:t>zápisy o vyzkoušení zařízení, o provedených revizních a provozních zkouškách, pokud se vyžadují,</w:t>
      </w:r>
    </w:p>
    <w:p w:rsidR="0054217B" w:rsidRPr="00410DD0" w:rsidRDefault="0054217B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10DD0">
        <w:rPr>
          <w:snapToGrid w:val="0"/>
          <w:sz w:val="22"/>
          <w:szCs w:val="22"/>
        </w:rPr>
        <w:t>dokumentaci skutečného provedení díla, včetně geodetického zaměření</w:t>
      </w:r>
      <w:r w:rsidR="00B90C92" w:rsidRPr="00410DD0">
        <w:rPr>
          <w:snapToGrid w:val="0"/>
          <w:sz w:val="22"/>
          <w:szCs w:val="22"/>
        </w:rPr>
        <w:t>,</w:t>
      </w:r>
      <w:r w:rsidRPr="00410DD0">
        <w:rPr>
          <w:snapToGrid w:val="0"/>
          <w:sz w:val="22"/>
          <w:szCs w:val="22"/>
        </w:rPr>
        <w:t xml:space="preserve"> (v tištěné i elektronické podobě),</w:t>
      </w:r>
    </w:p>
    <w:p w:rsidR="00762714" w:rsidRPr="00410DD0" w:rsidRDefault="00762714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10DD0">
        <w:rPr>
          <w:snapToGrid w:val="0"/>
          <w:sz w:val="22"/>
          <w:szCs w:val="22"/>
        </w:rPr>
        <w:t>případné další doklady dle Projektové dokumentace,</w:t>
      </w:r>
    </w:p>
    <w:p w:rsidR="00384193" w:rsidRPr="00410DD0" w:rsidRDefault="00384193" w:rsidP="000668C5">
      <w:pPr>
        <w:pStyle w:val="Odstavecseseznamem"/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10DD0">
        <w:rPr>
          <w:sz w:val="22"/>
          <w:szCs w:val="22"/>
        </w:rPr>
        <w:t>stavební deník.</w:t>
      </w:r>
    </w:p>
    <w:p w:rsidR="00384193" w:rsidRPr="007A0DE8" w:rsidRDefault="00384193" w:rsidP="0017065F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Bez dokladů označených v této smlouvě jako doklady, bez jejichž předložení není objednatel povinen dílo převzít, nelze považovat dílo za provedené.</w:t>
      </w:r>
    </w:p>
    <w:p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O předání díla sepíší obě smluvní strany v místě předání díla předávací protokol, který bude obsahovat zejména tyto náležitosti:</w:t>
      </w:r>
    </w:p>
    <w:p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označení smluvních stran,</w:t>
      </w:r>
    </w:p>
    <w:p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prohlášení objednatele o tom, že si dílo prohlédl a toto přebírá, nebo popis vad a prohlášení objednatele, že dílo z důvodu těchto vad nepřebírá,</w:t>
      </w:r>
    </w:p>
    <w:p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datum podpisu předávacího protokolu,</w:t>
      </w:r>
    </w:p>
    <w:p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podpis objednatele nebo jím pověřené osoby,</w:t>
      </w:r>
    </w:p>
    <w:p w:rsidR="00384193" w:rsidRPr="007A0DE8" w:rsidRDefault="00384193" w:rsidP="000668C5">
      <w:pPr>
        <w:numPr>
          <w:ilvl w:val="0"/>
          <w:numId w:val="9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podpis zhotovitele nebo jím pověřené osoby.</w:t>
      </w:r>
    </w:p>
    <w:p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Jestliže budou při předání díla zjištěny jakékoliv vady nebo nedodělky, objednatel dílo od zhotovitele nemusí převzít. Pokud objednatel od zhotovitele dílo nepřevezme, stanoví v předávacím protokolu, mimo důvodů pro nepřevzetí díla i náhradní lhůtu k předání díla. O předání díla v náhradním termínu bude rovněž sepsán předávací protokol.</w:t>
      </w:r>
    </w:p>
    <w:p w:rsidR="00384193" w:rsidRPr="007A0DE8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V případě, že objednatel převezme dílo, i když toto bude vykazovat vady a nedodělky, uvedou se tyto vady a nedodělky v předávacím protokolu spolu s termínem jejich odstranění. Po odstranění vad a nedodělků bude rovněž pořízen zápis.</w:t>
      </w:r>
    </w:p>
    <w:p w:rsidR="00B90C92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B90C92">
        <w:rPr>
          <w:sz w:val="22"/>
          <w:szCs w:val="22"/>
        </w:rPr>
        <w:t xml:space="preserve">Zhotovitel je povinen v objednatelem stanovené lhůtě odstranit i ty vady a nedodělky, o nichž tvrdí, že za ně neodpovídá. </w:t>
      </w:r>
    </w:p>
    <w:p w:rsidR="00384193" w:rsidRPr="00B90C92" w:rsidRDefault="00384193" w:rsidP="000668C5">
      <w:pPr>
        <w:numPr>
          <w:ilvl w:val="0"/>
          <w:numId w:val="7"/>
        </w:numPr>
        <w:tabs>
          <w:tab w:val="left" w:pos="567"/>
        </w:tabs>
        <w:spacing w:before="80"/>
        <w:ind w:left="567" w:hanging="567"/>
        <w:jc w:val="both"/>
        <w:rPr>
          <w:sz w:val="22"/>
          <w:szCs w:val="22"/>
        </w:rPr>
      </w:pPr>
      <w:r w:rsidRPr="00B90C92">
        <w:rPr>
          <w:sz w:val="22"/>
          <w:szCs w:val="22"/>
        </w:rPr>
        <w:lastRenderedPageBreak/>
        <w:t xml:space="preserve">V případě, že zhotovitel neodstraní vady díla ve lhůtě uvedené v předávacím protokolu, zavazuje se zaplatit smluvní pokutu ve </w:t>
      </w:r>
      <w:r w:rsidRPr="00410DD0">
        <w:rPr>
          <w:sz w:val="22"/>
          <w:szCs w:val="22"/>
        </w:rPr>
        <w:t xml:space="preserve">výši </w:t>
      </w:r>
      <w:r w:rsidR="00B90C92" w:rsidRPr="00410DD0">
        <w:rPr>
          <w:sz w:val="22"/>
          <w:szCs w:val="22"/>
        </w:rPr>
        <w:t>25</w:t>
      </w:r>
      <w:r w:rsidRPr="00410DD0">
        <w:rPr>
          <w:sz w:val="22"/>
          <w:szCs w:val="22"/>
        </w:rPr>
        <w:t>0,- Kč</w:t>
      </w:r>
      <w:r w:rsidRPr="00B90C92">
        <w:rPr>
          <w:sz w:val="22"/>
          <w:szCs w:val="22"/>
        </w:rPr>
        <w:t xml:space="preserve"> denně za každou vadu, s jejímž odstraněním bude v prodlení.</w:t>
      </w:r>
    </w:p>
    <w:p w:rsidR="00384193" w:rsidRPr="007A0DE8" w:rsidRDefault="00384193" w:rsidP="00D42C5F">
      <w:pPr>
        <w:tabs>
          <w:tab w:val="left" w:pos="567"/>
        </w:tabs>
        <w:ind w:left="567"/>
        <w:jc w:val="both"/>
        <w:rPr>
          <w:sz w:val="22"/>
          <w:szCs w:val="22"/>
        </w:rPr>
      </w:pPr>
    </w:p>
    <w:p w:rsidR="00384193" w:rsidRPr="007A0DE8" w:rsidRDefault="00B90C92" w:rsidP="00D42C5F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384193" w:rsidRPr="007A0DE8">
        <w:rPr>
          <w:b/>
          <w:sz w:val="22"/>
          <w:szCs w:val="22"/>
        </w:rPr>
        <w:t>.</w:t>
      </w:r>
    </w:p>
    <w:p w:rsidR="00384193" w:rsidRPr="007A0DE8" w:rsidRDefault="00384193" w:rsidP="001D55F0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Záruka za jakost</w:t>
      </w:r>
    </w:p>
    <w:p w:rsidR="00384193" w:rsidRPr="007A0DE8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poskytuje záruku za jakost díla. Záruční doba činí </w:t>
      </w:r>
      <w:r w:rsidRPr="00410DD0">
        <w:rPr>
          <w:b/>
          <w:sz w:val="22"/>
          <w:szCs w:val="22"/>
        </w:rPr>
        <w:t>60 měsíců.</w:t>
      </w:r>
    </w:p>
    <w:p w:rsidR="00384193" w:rsidRPr="007A0DE8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Záruční doba počne běžet dnem provedení díla.</w:t>
      </w:r>
    </w:p>
    <w:p w:rsidR="00384193" w:rsidRPr="00410DD0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Objednatel je povinen vady u zhotovitele reklamovat způsobem </w:t>
      </w:r>
      <w:r w:rsidRPr="00410DD0">
        <w:rPr>
          <w:sz w:val="22"/>
          <w:szCs w:val="22"/>
        </w:rPr>
        <w:t xml:space="preserve">dohodnutým v článku </w:t>
      </w:r>
      <w:r w:rsidR="00F71B34" w:rsidRPr="00410DD0">
        <w:rPr>
          <w:sz w:val="22"/>
          <w:szCs w:val="22"/>
        </w:rPr>
        <w:t>X</w:t>
      </w:r>
      <w:r w:rsidRPr="00410DD0">
        <w:rPr>
          <w:sz w:val="22"/>
          <w:szCs w:val="22"/>
        </w:rPr>
        <w:t xml:space="preserve">. této smlouvy. </w:t>
      </w:r>
    </w:p>
    <w:p w:rsidR="00384193" w:rsidRPr="00410DD0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410DD0">
        <w:rPr>
          <w:sz w:val="22"/>
          <w:szCs w:val="22"/>
        </w:rPr>
        <w:t xml:space="preserve">Zhotovitel je vždy povinen nastoupit k odstranění reklamované vady nejpozději do </w:t>
      </w:r>
      <w:proofErr w:type="gramStart"/>
      <w:r w:rsidRPr="00410DD0">
        <w:rPr>
          <w:sz w:val="22"/>
          <w:szCs w:val="22"/>
        </w:rPr>
        <w:t>10-ti</w:t>
      </w:r>
      <w:proofErr w:type="gramEnd"/>
      <w:r w:rsidRPr="00410DD0">
        <w:rPr>
          <w:sz w:val="22"/>
          <w:szCs w:val="22"/>
        </w:rPr>
        <w:t xml:space="preserve"> dnů po obdržení reklamace, pokud nebude písemně dohodnuta lhůta jiná, a to i v případě, že reklamaci neuznává. </w:t>
      </w:r>
    </w:p>
    <w:p w:rsidR="00384193" w:rsidRPr="00410DD0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410DD0">
        <w:rPr>
          <w:sz w:val="22"/>
          <w:szCs w:val="22"/>
        </w:rPr>
        <w:t xml:space="preserve">Zhotovitel je vždy povinen odstranit reklamovanou vadu formou opravy (nebude-li dohodnuto jinak) nejpozději do </w:t>
      </w:r>
      <w:proofErr w:type="gramStart"/>
      <w:r w:rsidR="00561123" w:rsidRPr="00410DD0">
        <w:rPr>
          <w:sz w:val="22"/>
          <w:szCs w:val="22"/>
        </w:rPr>
        <w:t>30-ti</w:t>
      </w:r>
      <w:proofErr w:type="gramEnd"/>
      <w:r w:rsidR="00561123" w:rsidRPr="00410DD0">
        <w:rPr>
          <w:sz w:val="22"/>
          <w:szCs w:val="22"/>
        </w:rPr>
        <w:t xml:space="preserve"> dnů po obdržení reklamace</w:t>
      </w:r>
      <w:r w:rsidRPr="00410DD0">
        <w:rPr>
          <w:sz w:val="22"/>
          <w:szCs w:val="22"/>
        </w:rPr>
        <w:t xml:space="preserve">, pokud nebude písemně dohodnuta lhůta jiná, a to i v případě, že reklamaci neuznává. </w:t>
      </w:r>
    </w:p>
    <w:p w:rsidR="00384193" w:rsidRPr="007A0DE8" w:rsidRDefault="00384193" w:rsidP="00820311">
      <w:pPr>
        <w:pStyle w:val="Zkladntext"/>
        <w:tabs>
          <w:tab w:val="left" w:pos="567"/>
        </w:tabs>
        <w:spacing w:after="0"/>
        <w:ind w:left="567" w:hanging="567"/>
        <w:jc w:val="both"/>
        <w:rPr>
          <w:sz w:val="22"/>
          <w:szCs w:val="22"/>
        </w:rPr>
      </w:pPr>
      <w:r w:rsidRPr="00410DD0">
        <w:rPr>
          <w:sz w:val="22"/>
          <w:szCs w:val="22"/>
        </w:rPr>
        <w:tab/>
        <w:t xml:space="preserve">Pokud se zhotovitel dostane do prodlení s plněním povinnosti odstranit reklamovanou vadu, je povinen zaplatit objednateli smluvní pokutu ve výši </w:t>
      </w:r>
      <w:r w:rsidR="006937E8" w:rsidRPr="00410DD0">
        <w:rPr>
          <w:sz w:val="22"/>
          <w:szCs w:val="22"/>
        </w:rPr>
        <w:t>25</w:t>
      </w:r>
      <w:r w:rsidRPr="00410DD0">
        <w:rPr>
          <w:sz w:val="22"/>
          <w:szCs w:val="22"/>
        </w:rPr>
        <w:t>0,- Kč za každý den prodlení a jednotlivou vadu. Náklady na odstranění reklamované vady nese zhotovitel i ve sporných</w:t>
      </w:r>
      <w:r w:rsidRPr="007A0DE8">
        <w:rPr>
          <w:sz w:val="22"/>
          <w:szCs w:val="22"/>
        </w:rPr>
        <w:t xml:space="preserve"> případech až do rozhodnutí soudu.</w:t>
      </w:r>
    </w:p>
    <w:p w:rsidR="00384193" w:rsidRPr="007A0DE8" w:rsidRDefault="00384193" w:rsidP="000668C5">
      <w:pPr>
        <w:pStyle w:val="Zkladntext"/>
        <w:numPr>
          <w:ilvl w:val="0"/>
          <w:numId w:val="14"/>
        </w:numPr>
        <w:tabs>
          <w:tab w:val="left" w:pos="567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Prokáže-li se ve sporných případech, že objednatel reklamoval neoprávněně, tzn. že jím reklamovaná vada nevznikla z důvodů na straně zhotovitele a že se na ni nevztahuje záruka, nebo že vadu způsobil nevhodným užíváním díla objednatel, je objednatel povinen uhradit zhotoviteli veškeré náklady, které zhotovitel účelně vynaložil při odstraňování takových neoprávněně reklamovaných vad. </w:t>
      </w:r>
    </w:p>
    <w:p w:rsidR="00384193" w:rsidRPr="007A0DE8" w:rsidRDefault="00384193" w:rsidP="00FE2CEA">
      <w:pPr>
        <w:tabs>
          <w:tab w:val="left" w:pos="567"/>
          <w:tab w:val="left" w:pos="4678"/>
          <w:tab w:val="left" w:pos="5670"/>
        </w:tabs>
        <w:jc w:val="center"/>
        <w:rPr>
          <w:b/>
          <w:sz w:val="22"/>
          <w:szCs w:val="22"/>
        </w:rPr>
      </w:pPr>
    </w:p>
    <w:p w:rsidR="00384193" w:rsidRPr="007A0DE8" w:rsidRDefault="006937E8" w:rsidP="00FE2CEA">
      <w:pPr>
        <w:tabs>
          <w:tab w:val="left" w:pos="567"/>
          <w:tab w:val="left" w:pos="4678"/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84193" w:rsidRPr="007A0DE8">
        <w:rPr>
          <w:b/>
          <w:sz w:val="22"/>
          <w:szCs w:val="22"/>
        </w:rPr>
        <w:t>X.</w:t>
      </w:r>
    </w:p>
    <w:p w:rsidR="00384193" w:rsidRPr="007A0DE8" w:rsidRDefault="00384193" w:rsidP="00FE2CEA">
      <w:pPr>
        <w:tabs>
          <w:tab w:val="left" w:pos="567"/>
          <w:tab w:val="left" w:pos="4678"/>
          <w:tab w:val="left" w:pos="5670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Ostatní ujednání</w:t>
      </w:r>
    </w:p>
    <w:p w:rsidR="00384193" w:rsidRPr="007A0DE8" w:rsidRDefault="00384193" w:rsidP="000668C5">
      <w:pPr>
        <w:numPr>
          <w:ilvl w:val="0"/>
          <w:numId w:val="15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384193" w:rsidRPr="007A0DE8" w:rsidRDefault="00384193" w:rsidP="000668C5">
      <w:pPr>
        <w:numPr>
          <w:ilvl w:val="0"/>
          <w:numId w:val="15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Zhotovitel je oprávněn své pohledávky vůči objednateli vyplývající z této smlouvy postoupit na třetí osobu či zastavit třetí osobě pouze s předchozím písemným souhlasem objednatele.</w:t>
      </w:r>
    </w:p>
    <w:p w:rsidR="00384193" w:rsidRPr="007A0DE8" w:rsidRDefault="00384193" w:rsidP="00E55DDC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384193" w:rsidRPr="007A0DE8" w:rsidRDefault="00384193" w:rsidP="00BD6FA8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X.</w:t>
      </w:r>
    </w:p>
    <w:p w:rsidR="00384193" w:rsidRPr="007A0DE8" w:rsidRDefault="00384193" w:rsidP="00BD6FA8">
      <w:pPr>
        <w:pStyle w:val="Nadpis2"/>
        <w:spacing w:before="0"/>
        <w:rPr>
          <w:sz w:val="22"/>
          <w:szCs w:val="22"/>
        </w:rPr>
      </w:pPr>
      <w:r w:rsidRPr="007A0DE8">
        <w:rPr>
          <w:sz w:val="22"/>
          <w:szCs w:val="22"/>
        </w:rPr>
        <w:t>Adresy pro doručování a zástupci pro věci technické</w:t>
      </w:r>
    </w:p>
    <w:p w:rsidR="00384193" w:rsidRPr="007A0DE8" w:rsidRDefault="00384193" w:rsidP="000668C5">
      <w:pPr>
        <w:pStyle w:val="Zkladntext"/>
        <w:keepNext/>
        <w:numPr>
          <w:ilvl w:val="0"/>
          <w:numId w:val="11"/>
        </w:numPr>
        <w:tabs>
          <w:tab w:val="left" w:pos="567"/>
        </w:tabs>
        <w:spacing w:before="80" w:after="0"/>
        <w:ind w:left="567" w:right="-142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Adresy pro doručování:</w:t>
      </w:r>
    </w:p>
    <w:p w:rsidR="00384193" w:rsidRPr="007A0DE8" w:rsidRDefault="00384193" w:rsidP="00E26E5A">
      <w:pPr>
        <w:pStyle w:val="Zkladntext"/>
        <w:tabs>
          <w:tab w:val="left" w:pos="1418"/>
        </w:tabs>
        <w:spacing w:before="40" w:after="0"/>
        <w:ind w:left="567" w:right="-142"/>
        <w:rPr>
          <w:sz w:val="22"/>
          <w:szCs w:val="22"/>
        </w:rPr>
      </w:pPr>
      <w:r w:rsidRPr="007A0DE8">
        <w:rPr>
          <w:sz w:val="22"/>
          <w:szCs w:val="22"/>
        </w:rPr>
        <w:t xml:space="preserve">Adresa a e-mail objednatele jsou: </w:t>
      </w:r>
    </w:p>
    <w:p w:rsidR="00384193" w:rsidRPr="007A0DE8" w:rsidRDefault="00384193" w:rsidP="00581ACC">
      <w:pPr>
        <w:tabs>
          <w:tab w:val="left" w:pos="1134"/>
        </w:tabs>
        <w:ind w:left="567"/>
        <w:rPr>
          <w:sz w:val="22"/>
          <w:szCs w:val="22"/>
        </w:rPr>
      </w:pPr>
      <w:r w:rsidRPr="007A0DE8">
        <w:rPr>
          <w:sz w:val="22"/>
          <w:szCs w:val="22"/>
        </w:rPr>
        <w:tab/>
        <w:t>Město</w:t>
      </w:r>
      <w:r w:rsidR="006F2726" w:rsidRPr="007A0DE8">
        <w:rPr>
          <w:sz w:val="22"/>
          <w:szCs w:val="22"/>
        </w:rPr>
        <w:t xml:space="preserve"> Litomyšl </w:t>
      </w:r>
    </w:p>
    <w:p w:rsidR="00384193" w:rsidRPr="007A0DE8" w:rsidRDefault="00384193" w:rsidP="00581ACC">
      <w:pPr>
        <w:tabs>
          <w:tab w:val="left" w:pos="1134"/>
        </w:tabs>
        <w:ind w:left="567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Adresa: </w:t>
      </w:r>
      <w:r w:rsidR="006F2726" w:rsidRPr="007A0DE8">
        <w:rPr>
          <w:sz w:val="22"/>
          <w:szCs w:val="22"/>
        </w:rPr>
        <w:t>Bří Šťastných 1000, Litomyšl-Město, 570 01 Litomyšl</w:t>
      </w:r>
    </w:p>
    <w:p w:rsidR="00384193" w:rsidRPr="007A0DE8" w:rsidRDefault="00384193" w:rsidP="00BD6FA8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e-mail: </w:t>
      </w:r>
      <w:r w:rsidR="00410DD0" w:rsidRPr="00410DD0">
        <w:rPr>
          <w:sz w:val="22"/>
          <w:szCs w:val="22"/>
        </w:rPr>
        <w:t>podatelna@litomysl.cz</w:t>
      </w:r>
      <w:r w:rsidRPr="00410DD0">
        <w:rPr>
          <w:sz w:val="22"/>
          <w:szCs w:val="22"/>
        </w:rPr>
        <w:t xml:space="preserve"> a současně </w:t>
      </w:r>
      <w:r w:rsidR="00410DD0" w:rsidRPr="00410DD0">
        <w:rPr>
          <w:sz w:val="22"/>
          <w:szCs w:val="22"/>
        </w:rPr>
        <w:t>pavel.kubes@litomysl.cz</w:t>
      </w:r>
    </w:p>
    <w:p w:rsidR="008749C7" w:rsidRPr="007A0DE8" w:rsidRDefault="00384193" w:rsidP="008749C7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>datová schránka:</w:t>
      </w:r>
      <w:r w:rsidR="006F2726" w:rsidRPr="007A0DE8">
        <w:rPr>
          <w:sz w:val="22"/>
          <w:szCs w:val="22"/>
        </w:rPr>
        <w:t xml:space="preserve"> </w:t>
      </w:r>
      <w:r w:rsidR="008749C7" w:rsidRPr="007A0DE8">
        <w:rPr>
          <w:sz w:val="22"/>
          <w:szCs w:val="22"/>
        </w:rPr>
        <w:t>x4cbvs8</w:t>
      </w:r>
    </w:p>
    <w:p w:rsidR="00384193" w:rsidRPr="007A0DE8" w:rsidRDefault="00384193" w:rsidP="00BD6FA8">
      <w:pPr>
        <w:pStyle w:val="Zkladntext"/>
        <w:tabs>
          <w:tab w:val="left" w:pos="1418"/>
        </w:tabs>
        <w:spacing w:before="40" w:after="0"/>
        <w:ind w:left="567" w:right="-142"/>
        <w:rPr>
          <w:sz w:val="22"/>
          <w:szCs w:val="22"/>
        </w:rPr>
      </w:pPr>
      <w:r w:rsidRPr="007A0DE8">
        <w:rPr>
          <w:sz w:val="22"/>
          <w:szCs w:val="22"/>
        </w:rPr>
        <w:t xml:space="preserve"> Adresa a e-mail zhotovitele jsou:</w:t>
      </w:r>
    </w:p>
    <w:p w:rsidR="00384193" w:rsidRPr="007A0DE8" w:rsidRDefault="00384193" w:rsidP="00E26E5A">
      <w:pPr>
        <w:tabs>
          <w:tab w:val="left" w:pos="1134"/>
        </w:tabs>
        <w:ind w:left="567"/>
        <w:rPr>
          <w:sz w:val="22"/>
          <w:szCs w:val="22"/>
        </w:rPr>
      </w:pPr>
      <w:r w:rsidRPr="007A0DE8">
        <w:rPr>
          <w:sz w:val="22"/>
          <w:szCs w:val="22"/>
        </w:rPr>
        <w:tab/>
      </w:r>
      <w:r w:rsidRPr="007A0DE8">
        <w:rPr>
          <w:sz w:val="22"/>
          <w:szCs w:val="22"/>
          <w:highlight w:val="yellow"/>
        </w:rPr>
        <w:t>………………………….………….</w:t>
      </w:r>
      <w:r w:rsidRPr="007A0DE8">
        <w:rPr>
          <w:sz w:val="22"/>
          <w:szCs w:val="22"/>
        </w:rPr>
        <w:t xml:space="preserve"> </w:t>
      </w:r>
    </w:p>
    <w:p w:rsidR="00384193" w:rsidRPr="007A0DE8" w:rsidRDefault="00384193" w:rsidP="00FE1C30">
      <w:pPr>
        <w:tabs>
          <w:tab w:val="left" w:pos="1134"/>
        </w:tabs>
        <w:ind w:left="2124" w:hanging="1557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Adresa: </w:t>
      </w:r>
      <w:r w:rsidRPr="007A0DE8">
        <w:rPr>
          <w:sz w:val="22"/>
          <w:szCs w:val="22"/>
          <w:highlight w:val="yellow"/>
        </w:rPr>
        <w:t>………………………………………...</w:t>
      </w:r>
      <w:r w:rsidRPr="007A0DE8">
        <w:rPr>
          <w:b/>
          <w:sz w:val="22"/>
          <w:szCs w:val="22"/>
        </w:rPr>
        <w:t xml:space="preserve">  </w:t>
      </w:r>
    </w:p>
    <w:p w:rsidR="00384193" w:rsidRPr="007A0DE8" w:rsidRDefault="00384193" w:rsidP="0030420A">
      <w:pPr>
        <w:tabs>
          <w:tab w:val="left" w:pos="567"/>
          <w:tab w:val="left" w:pos="1134"/>
        </w:tabs>
        <w:spacing w:after="80"/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e-mail: </w:t>
      </w:r>
      <w:r w:rsidRPr="007A0DE8">
        <w:rPr>
          <w:sz w:val="22"/>
          <w:szCs w:val="22"/>
          <w:highlight w:val="yellow"/>
        </w:rPr>
        <w:t>………………………</w:t>
      </w:r>
      <w:r w:rsidRPr="007A0DE8">
        <w:rPr>
          <w:sz w:val="22"/>
          <w:szCs w:val="22"/>
        </w:rPr>
        <w:t xml:space="preserve"> a současně </w:t>
      </w:r>
      <w:r w:rsidRPr="007A0DE8">
        <w:rPr>
          <w:sz w:val="22"/>
          <w:szCs w:val="22"/>
          <w:highlight w:val="yellow"/>
        </w:rPr>
        <w:t>………………………</w:t>
      </w:r>
    </w:p>
    <w:p w:rsidR="00384193" w:rsidRPr="007A0DE8" w:rsidRDefault="00384193" w:rsidP="00DA347C">
      <w:pPr>
        <w:tabs>
          <w:tab w:val="left" w:pos="1134"/>
        </w:tabs>
        <w:spacing w:after="80"/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nebo jiné adresy nebo e-mailové adresy, které budou druhé straně způsobem dle tohoto článku oznámeny.</w:t>
      </w:r>
    </w:p>
    <w:p w:rsidR="00384193" w:rsidRPr="00C94DC2" w:rsidRDefault="00384193" w:rsidP="000668C5">
      <w:pPr>
        <w:pStyle w:val="Zkladntext"/>
        <w:numPr>
          <w:ilvl w:val="0"/>
          <w:numId w:val="11"/>
        </w:numPr>
        <w:tabs>
          <w:tab w:val="left" w:pos="567"/>
          <w:tab w:val="left" w:pos="851"/>
        </w:tabs>
        <w:spacing w:after="80"/>
        <w:ind w:left="567" w:right="-30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Veškerá oznámení, výzvy, reklamace a jiné úkony dle této smlouvy mohou být zaslány písemně doporučenou poštou nebo e-mailem na adresy shora dohodnuté. Pokud má smluvní strana datovou schránku, pak lze doručovat i prostřednictvím </w:t>
      </w:r>
      <w:r w:rsidRPr="00C94DC2">
        <w:rPr>
          <w:sz w:val="22"/>
          <w:szCs w:val="22"/>
        </w:rPr>
        <w:t>datové schránky.</w:t>
      </w:r>
    </w:p>
    <w:p w:rsidR="00384193" w:rsidRPr="007A0DE8" w:rsidRDefault="00384193" w:rsidP="000668C5">
      <w:pPr>
        <w:pStyle w:val="Zkladntext"/>
        <w:numPr>
          <w:ilvl w:val="0"/>
          <w:numId w:val="11"/>
        </w:numPr>
        <w:tabs>
          <w:tab w:val="left" w:pos="567"/>
          <w:tab w:val="left" w:pos="851"/>
          <w:tab w:val="left" w:pos="1134"/>
          <w:tab w:val="left" w:pos="1276"/>
          <w:tab w:val="right" w:pos="3828"/>
          <w:tab w:val="left" w:pos="3969"/>
        </w:tabs>
        <w:spacing w:before="60" w:after="0"/>
        <w:ind w:left="567" w:right="-28" w:hanging="567"/>
        <w:jc w:val="both"/>
        <w:rPr>
          <w:sz w:val="22"/>
          <w:szCs w:val="22"/>
        </w:rPr>
      </w:pPr>
      <w:r w:rsidRPr="00C94DC2">
        <w:rPr>
          <w:sz w:val="22"/>
          <w:szCs w:val="22"/>
        </w:rPr>
        <w:t xml:space="preserve">Zástupcem pro věci technické objednatele je </w:t>
      </w:r>
      <w:r w:rsidR="00410DD0" w:rsidRPr="00C94DC2">
        <w:rPr>
          <w:sz w:val="22"/>
          <w:szCs w:val="22"/>
        </w:rPr>
        <w:t>Ing. Pavel Kubeš</w:t>
      </w:r>
      <w:r w:rsidRPr="00C94DC2">
        <w:rPr>
          <w:sz w:val="22"/>
          <w:szCs w:val="22"/>
        </w:rPr>
        <w:t xml:space="preserve">, tel. </w:t>
      </w:r>
      <w:r w:rsidR="00C94DC2" w:rsidRPr="00C94DC2">
        <w:rPr>
          <w:sz w:val="22"/>
          <w:szCs w:val="22"/>
        </w:rPr>
        <w:t>775 653 316</w:t>
      </w:r>
      <w:r w:rsidRPr="00C94DC2">
        <w:rPr>
          <w:sz w:val="22"/>
          <w:szCs w:val="22"/>
        </w:rPr>
        <w:t xml:space="preserve">, e-mail: </w:t>
      </w:r>
      <w:hyperlink r:id="rId7" w:history="1">
        <w:r w:rsidR="00C94DC2" w:rsidRPr="00C94DC2">
          <w:rPr>
            <w:rStyle w:val="Hypertextovodkaz"/>
            <w:sz w:val="22"/>
            <w:szCs w:val="22"/>
          </w:rPr>
          <w:t>pavel.kubes@litomysl.cz</w:t>
        </w:r>
      </w:hyperlink>
      <w:r w:rsidRPr="00C94DC2">
        <w:rPr>
          <w:sz w:val="22"/>
          <w:szCs w:val="22"/>
        </w:rPr>
        <w:t>, nebo jiná osoba, kterou objednatel</w:t>
      </w:r>
      <w:r w:rsidRPr="007A0DE8">
        <w:rPr>
          <w:sz w:val="22"/>
          <w:szCs w:val="22"/>
        </w:rPr>
        <w:t xml:space="preserve"> určí. </w:t>
      </w:r>
    </w:p>
    <w:p w:rsidR="00384193" w:rsidRPr="007A0DE8" w:rsidRDefault="00384193" w:rsidP="00027919">
      <w:pPr>
        <w:pStyle w:val="Zkladntext"/>
        <w:tabs>
          <w:tab w:val="left" w:pos="567"/>
          <w:tab w:val="left" w:pos="851"/>
        </w:tabs>
        <w:spacing w:after="0"/>
        <w:ind w:left="567" w:right="-142"/>
        <w:rPr>
          <w:sz w:val="22"/>
          <w:szCs w:val="22"/>
        </w:rPr>
      </w:pPr>
      <w:r w:rsidRPr="007A0DE8">
        <w:rPr>
          <w:sz w:val="22"/>
          <w:szCs w:val="22"/>
        </w:rPr>
        <w:lastRenderedPageBreak/>
        <w:t>Zástupce pro věci technické objednatele je oprávněn provádět rozhodnutí týkající se např.:</w:t>
      </w:r>
    </w:p>
    <w:p w:rsidR="00384193" w:rsidRPr="007A0DE8" w:rsidRDefault="00384193" w:rsidP="00E26E5A">
      <w:pPr>
        <w:tabs>
          <w:tab w:val="left" w:pos="851"/>
        </w:tabs>
        <w:ind w:left="851" w:hanging="284"/>
        <w:jc w:val="both"/>
        <w:rPr>
          <w:snapToGrid w:val="0"/>
          <w:sz w:val="22"/>
          <w:szCs w:val="22"/>
        </w:rPr>
      </w:pPr>
      <w:r w:rsidRPr="007A0DE8">
        <w:rPr>
          <w:snapToGrid w:val="0"/>
          <w:sz w:val="22"/>
          <w:szCs w:val="22"/>
        </w:rPr>
        <w:t xml:space="preserve">- </w:t>
      </w:r>
      <w:r w:rsidRPr="007A0DE8">
        <w:rPr>
          <w:snapToGrid w:val="0"/>
          <w:sz w:val="22"/>
          <w:szCs w:val="22"/>
        </w:rPr>
        <w:tab/>
        <w:t>pozastavení provádění prací na díle nebo jeho části, nebo pozastavení provádění díla jako celku,</w:t>
      </w:r>
    </w:p>
    <w:p w:rsidR="00384193" w:rsidRPr="007A0DE8" w:rsidRDefault="00384193" w:rsidP="00E26E5A">
      <w:pPr>
        <w:tabs>
          <w:tab w:val="left" w:pos="851"/>
        </w:tabs>
        <w:ind w:left="851" w:hanging="284"/>
        <w:jc w:val="both"/>
        <w:rPr>
          <w:snapToGrid w:val="0"/>
          <w:sz w:val="22"/>
          <w:szCs w:val="22"/>
        </w:rPr>
      </w:pPr>
      <w:r w:rsidRPr="007A0DE8">
        <w:rPr>
          <w:sz w:val="22"/>
          <w:szCs w:val="22"/>
        </w:rPr>
        <w:t xml:space="preserve">- </w:t>
      </w:r>
      <w:r w:rsidRPr="007A0DE8">
        <w:rPr>
          <w:sz w:val="22"/>
          <w:szCs w:val="22"/>
        </w:rPr>
        <w:tab/>
        <w:t>předběžných rozhodnutí týkajících se projekčních změn díla, včetně rozšíření nebo omezení rozsahu díla,</w:t>
      </w:r>
    </w:p>
    <w:p w:rsidR="00384193" w:rsidRPr="007A0DE8" w:rsidRDefault="00384193" w:rsidP="00E26E5A">
      <w:pPr>
        <w:pStyle w:val="Zkladntextodsazen2"/>
        <w:spacing w:after="0" w:line="240" w:lineRule="auto"/>
        <w:ind w:left="567"/>
        <w:jc w:val="both"/>
        <w:rPr>
          <w:sz w:val="22"/>
          <w:szCs w:val="22"/>
        </w:rPr>
      </w:pPr>
      <w:r w:rsidRPr="00C94DC2">
        <w:rPr>
          <w:sz w:val="22"/>
          <w:szCs w:val="22"/>
        </w:rPr>
        <w:t>a dále je též oprávněn k převzetí díla a k podpisu předávacích protokolů a zápisů dle této smlouvy o dílo.</w:t>
      </w:r>
    </w:p>
    <w:p w:rsidR="00384193" w:rsidRPr="007A0DE8" w:rsidRDefault="00384193" w:rsidP="000668C5">
      <w:pPr>
        <w:pStyle w:val="Zkladntext"/>
        <w:numPr>
          <w:ilvl w:val="0"/>
          <w:numId w:val="11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Zástupcem pro věci technické zhotovitele je </w:t>
      </w:r>
      <w:r w:rsidRPr="007A0DE8">
        <w:rPr>
          <w:sz w:val="22"/>
          <w:szCs w:val="22"/>
          <w:highlight w:val="yellow"/>
        </w:rPr>
        <w:t>…………</w:t>
      </w:r>
      <w:proofErr w:type="gramStart"/>
      <w:r w:rsidRPr="007A0DE8">
        <w:rPr>
          <w:sz w:val="22"/>
          <w:szCs w:val="22"/>
          <w:highlight w:val="yellow"/>
        </w:rPr>
        <w:t>…….</w:t>
      </w:r>
      <w:proofErr w:type="gramEnd"/>
      <w:r w:rsidRPr="007A0DE8">
        <w:rPr>
          <w:sz w:val="22"/>
          <w:szCs w:val="22"/>
          <w:highlight w:val="yellow"/>
        </w:rPr>
        <w:t>.</w:t>
      </w:r>
      <w:r w:rsidRPr="007A0DE8">
        <w:rPr>
          <w:sz w:val="22"/>
          <w:szCs w:val="22"/>
        </w:rPr>
        <w:t xml:space="preserve">, tel. </w:t>
      </w:r>
      <w:r w:rsidRPr="007A0DE8">
        <w:rPr>
          <w:sz w:val="22"/>
          <w:szCs w:val="22"/>
          <w:highlight w:val="yellow"/>
        </w:rPr>
        <w:t>……………….,</w:t>
      </w:r>
      <w:r w:rsidRPr="007A0DE8">
        <w:rPr>
          <w:sz w:val="22"/>
          <w:szCs w:val="22"/>
        </w:rPr>
        <w:t xml:space="preserve"> e-mail: </w:t>
      </w:r>
      <w:r w:rsidRPr="007A0DE8">
        <w:rPr>
          <w:sz w:val="22"/>
          <w:szCs w:val="22"/>
          <w:highlight w:val="yellow"/>
        </w:rPr>
        <w:t>……………………,</w:t>
      </w:r>
      <w:r w:rsidRPr="007A0DE8">
        <w:rPr>
          <w:sz w:val="22"/>
          <w:szCs w:val="22"/>
        </w:rPr>
        <w:t xml:space="preserve"> nebo jiná osoba, kterou zhotovitel určí.</w:t>
      </w:r>
    </w:p>
    <w:p w:rsidR="00384193" w:rsidRPr="007A0DE8" w:rsidRDefault="00384193" w:rsidP="00FE13AD">
      <w:pPr>
        <w:pStyle w:val="Zkladntext"/>
        <w:tabs>
          <w:tab w:val="left" w:pos="567"/>
          <w:tab w:val="left" w:pos="851"/>
        </w:tabs>
        <w:spacing w:after="0"/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Zástupce pro věci technické zhotovitele je touto smlouvou pověřen k vyřizování a řešení technických problémů, řízením prací, koordinací poddodavatelů a řešením všech problémů souvisejících s realizací díla.  </w:t>
      </w:r>
    </w:p>
    <w:p w:rsidR="00384193" w:rsidRPr="007A0DE8" w:rsidRDefault="00384193" w:rsidP="000668C5">
      <w:pPr>
        <w:pStyle w:val="Zkladntext"/>
        <w:numPr>
          <w:ilvl w:val="0"/>
          <w:numId w:val="11"/>
        </w:numPr>
        <w:tabs>
          <w:tab w:val="left" w:pos="567"/>
          <w:tab w:val="left" w:pos="851"/>
        </w:tabs>
        <w:spacing w:before="80" w:after="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Zástupci pro věci technické nejsou oprávněni uzavírat jakékoliv dodatky ke smlouvě či rozhodovat o změnách smlouvy.</w:t>
      </w:r>
    </w:p>
    <w:p w:rsidR="00547B6F" w:rsidRDefault="00547B6F" w:rsidP="00F37B7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384193" w:rsidRPr="007A0DE8" w:rsidRDefault="00384193" w:rsidP="00F37B7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XI.</w:t>
      </w:r>
    </w:p>
    <w:p w:rsidR="00384193" w:rsidRPr="007A0DE8" w:rsidRDefault="00384193" w:rsidP="008749C7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Změna a ukončení smlouvy</w:t>
      </w:r>
    </w:p>
    <w:p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Strany vylučují možnost postoupení této smlouvy ve smyslu § 1895 a násl. občanského zákoníku třetí osobě.</w:t>
      </w:r>
    </w:p>
    <w:p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1134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Objednatel i zhotovitel mají právo odstoupit od této smlouvy nebo od její části, která doposud nebyla splněna, v případech stanovených touto smlouvou a právními předpisy. Odstoupení od smlouvy musí mít písemnou formu. </w:t>
      </w:r>
    </w:p>
    <w:p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1134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Za porušení smlouvy podstatným způsobem, v jehož důsledku může objednatel odstoupit od smlouvy nebo její části, pokládají smluvní strany zejména porušení těchto smluvních povinností:</w:t>
      </w:r>
    </w:p>
    <w:p w:rsidR="00384193" w:rsidRPr="007A0DE8" w:rsidRDefault="00384193" w:rsidP="00C94DC2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zhotovitel nezahájí provádění prací na díle </w:t>
      </w:r>
    </w:p>
    <w:p w:rsidR="00384193" w:rsidRPr="007A0DE8" w:rsidRDefault="00384193" w:rsidP="008749C7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příslušný insolvenční soud vydá rozhodnutí o úpadku zhotovitele nebo zamítne insolvenční návrh pro nedostatek majetku zhotovitele jako dlužníka.</w:t>
      </w:r>
    </w:p>
    <w:p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Objednatel má právo jednostranně odstoupit od této smlouvy v případě, že v důsledku působení vyšší moci či jiných objektivně zdůvodnitelných okolností dojde ke změně poměrů, z nichž objednatel vycházel při zadání zakázky.  </w:t>
      </w:r>
    </w:p>
    <w:p w:rsidR="00384193" w:rsidRPr="007A0DE8" w:rsidRDefault="00384193" w:rsidP="000668C5">
      <w:pPr>
        <w:numPr>
          <w:ilvl w:val="0"/>
          <w:numId w:val="10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Pokud objednatel odstoupí od této smlouvy z důvodů jsoucích na straně zhotovitele, zavazuje se zhotovitel uhradit objednateli veškerou na straně objednatele vzniklou škodu. </w:t>
      </w:r>
    </w:p>
    <w:p w:rsidR="00384193" w:rsidRPr="007A0DE8" w:rsidRDefault="00384193" w:rsidP="00E26E5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384193" w:rsidRPr="007A0DE8" w:rsidRDefault="00384193" w:rsidP="00E26E5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XI</w:t>
      </w:r>
      <w:r w:rsidR="00F71B34">
        <w:rPr>
          <w:b/>
          <w:sz w:val="22"/>
          <w:szCs w:val="22"/>
        </w:rPr>
        <w:t>I</w:t>
      </w:r>
      <w:r w:rsidRPr="007A0DE8">
        <w:rPr>
          <w:b/>
          <w:sz w:val="22"/>
          <w:szCs w:val="22"/>
        </w:rPr>
        <w:t>.</w:t>
      </w:r>
    </w:p>
    <w:p w:rsidR="00384193" w:rsidRPr="007A0DE8" w:rsidRDefault="00384193" w:rsidP="00891DE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7A0DE8">
        <w:rPr>
          <w:b/>
          <w:sz w:val="22"/>
          <w:szCs w:val="22"/>
        </w:rPr>
        <w:t>Závěrečná ustanovení</w:t>
      </w:r>
    </w:p>
    <w:p w:rsidR="00384193" w:rsidRPr="007A0DE8" w:rsidRDefault="00384193" w:rsidP="000668C5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 xml:space="preserve">Tato smlouva a právní poměry jí založené se řídí zákonem č. 89/2012 Sb., občanským zákoníkem. </w:t>
      </w:r>
    </w:p>
    <w:p w:rsidR="00384193" w:rsidRPr="007A0DE8" w:rsidRDefault="00384193" w:rsidP="000668C5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Smluvní strany výslovně souhlasí s tím, aby tato smlouva ve svém úplném znění byla uveřejněna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uveřejnění bez stanovení jakýchkoli dalších podmínek.</w:t>
      </w:r>
    </w:p>
    <w:p w:rsidR="00384193" w:rsidRPr="007A0DE8" w:rsidRDefault="00384193" w:rsidP="00891DE2">
      <w:pPr>
        <w:tabs>
          <w:tab w:val="left" w:pos="567"/>
          <w:tab w:val="left" w:pos="2127"/>
        </w:tabs>
        <w:ind w:left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Smluvní strany se dohodly, že uveřejnění této smlouvy podle zákona o registru smluv zajistí objednatel.</w:t>
      </w:r>
    </w:p>
    <w:p w:rsidR="00384193" w:rsidRPr="007A0DE8" w:rsidRDefault="00384193" w:rsidP="000668C5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color w:val="0070C0"/>
          <w:sz w:val="22"/>
          <w:szCs w:val="22"/>
        </w:rPr>
      </w:pPr>
      <w:r w:rsidRPr="007A0DE8">
        <w:rPr>
          <w:sz w:val="22"/>
          <w:szCs w:val="22"/>
        </w:rPr>
        <w:t>Smlouva nabývá platnosti dnem jejího podpisu oběma smluvními stranami a účinnosti nabývá uveřejněním v registru smluv.</w:t>
      </w:r>
    </w:p>
    <w:p w:rsidR="00384193" w:rsidRPr="001973B0" w:rsidRDefault="00384193" w:rsidP="000668C5">
      <w:pPr>
        <w:numPr>
          <w:ilvl w:val="0"/>
          <w:numId w:val="16"/>
        </w:numPr>
        <w:tabs>
          <w:tab w:val="left" w:pos="567"/>
          <w:tab w:val="left" w:pos="2127"/>
        </w:tabs>
        <w:spacing w:before="80"/>
        <w:ind w:left="567" w:hanging="567"/>
        <w:jc w:val="both"/>
        <w:rPr>
          <w:sz w:val="22"/>
          <w:szCs w:val="22"/>
        </w:rPr>
      </w:pPr>
      <w:r w:rsidRPr="007A0DE8">
        <w:rPr>
          <w:sz w:val="22"/>
          <w:szCs w:val="22"/>
        </w:rPr>
        <w:t>Ne</w:t>
      </w:r>
      <w:r w:rsidR="001973B0">
        <w:rPr>
          <w:sz w:val="22"/>
          <w:szCs w:val="22"/>
        </w:rPr>
        <w:t>dílnou součástí této smlouvy je p</w:t>
      </w:r>
      <w:r w:rsidRPr="001973B0">
        <w:rPr>
          <w:sz w:val="22"/>
          <w:szCs w:val="22"/>
        </w:rPr>
        <w:t>říloha č.</w:t>
      </w:r>
      <w:r w:rsidR="001973B0">
        <w:rPr>
          <w:sz w:val="22"/>
          <w:szCs w:val="22"/>
        </w:rPr>
        <w:t xml:space="preserve"> 1</w:t>
      </w:r>
      <w:r w:rsidRPr="001973B0">
        <w:rPr>
          <w:sz w:val="22"/>
          <w:szCs w:val="22"/>
        </w:rPr>
        <w:t xml:space="preserve"> - Cenová nabídka zhotovitele.</w:t>
      </w:r>
    </w:p>
    <w:p w:rsidR="00384193" w:rsidRPr="00A02391" w:rsidRDefault="00384193" w:rsidP="00BD6FA8">
      <w:pPr>
        <w:pStyle w:val="Odstavecseseznamem"/>
        <w:tabs>
          <w:tab w:val="left" w:pos="567"/>
          <w:tab w:val="left" w:pos="2127"/>
        </w:tabs>
        <w:jc w:val="both"/>
        <w:rPr>
          <w:sz w:val="16"/>
          <w:szCs w:val="16"/>
          <w:u w:val="single"/>
        </w:rPr>
      </w:pPr>
    </w:p>
    <w:p w:rsidR="00384193" w:rsidRPr="007A0DE8" w:rsidRDefault="00384193" w:rsidP="00BD6FA8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7A0DE8">
        <w:rPr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7A0DE8">
        <w:rPr>
          <w:sz w:val="22"/>
          <w:szCs w:val="22"/>
          <w:u w:val="single"/>
        </w:rPr>
        <w:t>pozd</w:t>
      </w:r>
      <w:proofErr w:type="spellEnd"/>
      <w:r w:rsidRPr="007A0DE8">
        <w:rPr>
          <w:sz w:val="22"/>
          <w:szCs w:val="22"/>
          <w:u w:val="single"/>
        </w:rPr>
        <w:t>. předpisů:</w:t>
      </w:r>
    </w:p>
    <w:p w:rsidR="00384193" w:rsidRPr="007A0DE8" w:rsidRDefault="00384193" w:rsidP="00BD6FA8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lastRenderedPageBreak/>
        <w:t>Uzavření této smlo</w:t>
      </w:r>
      <w:r w:rsidR="00891DE2" w:rsidRPr="007A0DE8">
        <w:rPr>
          <w:sz w:val="22"/>
          <w:szCs w:val="22"/>
        </w:rPr>
        <w:t>uvy bylo schváleno Radou města Litomyšl</w:t>
      </w:r>
      <w:r w:rsidR="00EA7834">
        <w:rPr>
          <w:sz w:val="22"/>
          <w:szCs w:val="22"/>
        </w:rPr>
        <w:t>e</w:t>
      </w:r>
      <w:r w:rsidR="00891DE2" w:rsidRPr="007A0DE8">
        <w:rPr>
          <w:sz w:val="22"/>
          <w:szCs w:val="22"/>
        </w:rPr>
        <w:t xml:space="preserve"> d</w:t>
      </w:r>
      <w:r w:rsidRPr="007A0DE8">
        <w:rPr>
          <w:sz w:val="22"/>
          <w:szCs w:val="22"/>
        </w:rPr>
        <w:t>ne …….............</w:t>
      </w:r>
    </w:p>
    <w:p w:rsidR="00384193" w:rsidRPr="00A02391" w:rsidRDefault="00384193" w:rsidP="00AA2B29">
      <w:pPr>
        <w:tabs>
          <w:tab w:val="left" w:pos="567"/>
          <w:tab w:val="left" w:pos="2127"/>
        </w:tabs>
        <w:jc w:val="both"/>
        <w:rPr>
          <w:sz w:val="16"/>
          <w:szCs w:val="16"/>
          <w:u w:val="single"/>
        </w:rPr>
      </w:pPr>
    </w:p>
    <w:p w:rsidR="00384193" w:rsidRPr="007A0DE8" w:rsidRDefault="00891DE2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>V Litomyšli</w:t>
      </w:r>
      <w:r w:rsidR="00384193" w:rsidRPr="007A0DE8">
        <w:rPr>
          <w:sz w:val="22"/>
          <w:szCs w:val="22"/>
        </w:rPr>
        <w:t xml:space="preserve"> dne ………………</w:t>
      </w:r>
    </w:p>
    <w:p w:rsidR="00384193" w:rsidRPr="00A02391" w:rsidRDefault="00384193" w:rsidP="00AA2B29">
      <w:pPr>
        <w:tabs>
          <w:tab w:val="left" w:pos="567"/>
          <w:tab w:val="left" w:pos="2127"/>
          <w:tab w:val="center" w:pos="5220"/>
        </w:tabs>
        <w:jc w:val="both"/>
        <w:rPr>
          <w:sz w:val="16"/>
          <w:szCs w:val="16"/>
        </w:rPr>
      </w:pPr>
    </w:p>
    <w:p w:rsidR="00384193" w:rsidRPr="007A0DE8" w:rsidRDefault="00384193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>Za objednatele:</w:t>
      </w:r>
      <w:r w:rsidRPr="007A0DE8">
        <w:rPr>
          <w:sz w:val="22"/>
          <w:szCs w:val="22"/>
        </w:rPr>
        <w:tab/>
      </w:r>
      <w:r w:rsidRPr="007A0DE8">
        <w:rPr>
          <w:sz w:val="22"/>
          <w:szCs w:val="22"/>
        </w:rPr>
        <w:tab/>
        <w:t>Zhotovitel:</w:t>
      </w:r>
    </w:p>
    <w:p w:rsidR="00384193" w:rsidRDefault="00384193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0668C5" w:rsidRPr="007A0DE8" w:rsidRDefault="000668C5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384193" w:rsidRPr="007A0DE8" w:rsidRDefault="00384193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A02391" w:rsidRDefault="00A02391" w:rsidP="00AA2B29">
      <w:pPr>
        <w:tabs>
          <w:tab w:val="center" w:pos="1620"/>
        </w:tabs>
        <w:jc w:val="both"/>
        <w:rPr>
          <w:sz w:val="22"/>
          <w:szCs w:val="22"/>
        </w:rPr>
      </w:pPr>
    </w:p>
    <w:p w:rsidR="0029775E" w:rsidRPr="007A0DE8" w:rsidRDefault="0029775E" w:rsidP="00AA2B29">
      <w:pPr>
        <w:tabs>
          <w:tab w:val="center" w:pos="1620"/>
        </w:tabs>
        <w:jc w:val="both"/>
        <w:rPr>
          <w:sz w:val="22"/>
          <w:szCs w:val="22"/>
        </w:rPr>
      </w:pPr>
    </w:p>
    <w:p w:rsidR="00384193" w:rsidRPr="007A0DE8" w:rsidRDefault="00384193" w:rsidP="001839A9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>…………………….………………………</w:t>
      </w:r>
      <w:r w:rsidRPr="007A0DE8">
        <w:rPr>
          <w:sz w:val="22"/>
          <w:szCs w:val="22"/>
        </w:rPr>
        <w:tab/>
        <w:t>…………………….………………………</w:t>
      </w:r>
    </w:p>
    <w:p w:rsidR="00384193" w:rsidRPr="007A0DE8" w:rsidRDefault="00384193" w:rsidP="001839A9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 xml:space="preserve">Mgr. </w:t>
      </w:r>
      <w:r w:rsidR="00891DE2" w:rsidRPr="007A0DE8">
        <w:rPr>
          <w:sz w:val="22"/>
          <w:szCs w:val="22"/>
        </w:rPr>
        <w:t>Daniel Brýdl, LL.M.</w:t>
      </w:r>
      <w:r w:rsidR="00891DE2" w:rsidRPr="007A0DE8">
        <w:rPr>
          <w:sz w:val="22"/>
          <w:szCs w:val="22"/>
        </w:rPr>
        <w:tab/>
      </w:r>
      <w:r w:rsidRPr="007A0DE8">
        <w:rPr>
          <w:sz w:val="22"/>
          <w:szCs w:val="22"/>
          <w:highlight w:val="yellow"/>
        </w:rPr>
        <w:t>…………</w:t>
      </w:r>
      <w:r w:rsidR="007A0DE8">
        <w:rPr>
          <w:sz w:val="22"/>
          <w:szCs w:val="22"/>
          <w:highlight w:val="yellow"/>
        </w:rPr>
        <w:t>...............</w:t>
      </w:r>
      <w:r w:rsidRPr="007A0DE8">
        <w:rPr>
          <w:sz w:val="22"/>
          <w:szCs w:val="22"/>
          <w:highlight w:val="yellow"/>
        </w:rPr>
        <w:t>………</w:t>
      </w:r>
    </w:p>
    <w:p w:rsidR="00987F48" w:rsidRDefault="00891DE2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7A0DE8">
        <w:rPr>
          <w:sz w:val="22"/>
          <w:szCs w:val="22"/>
        </w:rPr>
        <w:tab/>
        <w:t>starosta města Litomyšl</w:t>
      </w:r>
      <w:r w:rsidR="00EA7834">
        <w:rPr>
          <w:sz w:val="22"/>
          <w:szCs w:val="22"/>
        </w:rPr>
        <w:t>e</w:t>
      </w: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Default="00987F48" w:rsidP="00A02391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</w:p>
    <w:p w:rsidR="00987F48" w:rsidRPr="00987F48" w:rsidRDefault="00987F48" w:rsidP="00987F48">
      <w:pPr>
        <w:tabs>
          <w:tab w:val="left" w:pos="567"/>
          <w:tab w:val="left" w:pos="2127"/>
          <w:tab w:val="left" w:pos="5220"/>
        </w:tabs>
        <w:jc w:val="both"/>
        <w:rPr>
          <w:sz w:val="16"/>
          <w:szCs w:val="16"/>
        </w:rPr>
      </w:pPr>
      <w:r>
        <w:rPr>
          <w:sz w:val="16"/>
          <w:szCs w:val="16"/>
        </w:rPr>
        <w:t>DOPORUČUJI</w:t>
      </w:r>
    </w:p>
    <w:sectPr w:rsidR="00987F48" w:rsidRPr="00987F48" w:rsidSect="007535CA">
      <w:footerReference w:type="even" r:id="rId8"/>
      <w:footerReference w:type="default" r:id="rId9"/>
      <w:pgSz w:w="11907" w:h="16840" w:code="9"/>
      <w:pgMar w:top="1361" w:right="1134" w:bottom="1077" w:left="1247" w:header="709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93" w:rsidRDefault="00384193">
      <w:r>
        <w:separator/>
      </w:r>
    </w:p>
  </w:endnote>
  <w:endnote w:type="continuationSeparator" w:id="0">
    <w:p w:rsidR="00384193" w:rsidRDefault="00384193">
      <w:r>
        <w:continuationSeparator/>
      </w:r>
    </w:p>
  </w:endnote>
  <w:endnote w:type="continuationNotice" w:id="1">
    <w:p w:rsidR="00384193" w:rsidRDefault="00384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93" w:rsidRDefault="00384193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4193" w:rsidRDefault="00384193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93" w:rsidRDefault="00384193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3098">
      <w:rPr>
        <w:rStyle w:val="slostrnky"/>
        <w:noProof/>
      </w:rPr>
      <w:t>1</w:t>
    </w:r>
    <w:r>
      <w:rPr>
        <w:rStyle w:val="slostrnky"/>
      </w:rPr>
      <w:fldChar w:fldCharType="end"/>
    </w:r>
  </w:p>
  <w:p w:rsidR="00384193" w:rsidRDefault="00384193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93" w:rsidRDefault="00384193">
      <w:r>
        <w:separator/>
      </w:r>
    </w:p>
  </w:footnote>
  <w:footnote w:type="continuationSeparator" w:id="0">
    <w:p w:rsidR="00384193" w:rsidRDefault="00384193">
      <w:r>
        <w:continuationSeparator/>
      </w:r>
    </w:p>
  </w:footnote>
  <w:footnote w:type="continuationNotice" w:id="1">
    <w:p w:rsidR="00384193" w:rsidRDefault="003841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85F"/>
    <w:multiLevelType w:val="hybridMultilevel"/>
    <w:tmpl w:val="FB94EDD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5D71F1"/>
    <w:multiLevelType w:val="hybridMultilevel"/>
    <w:tmpl w:val="03A2E0B4"/>
    <w:lvl w:ilvl="0" w:tplc="84DEA958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5173F"/>
    <w:multiLevelType w:val="hybridMultilevel"/>
    <w:tmpl w:val="641A8E4C"/>
    <w:lvl w:ilvl="0" w:tplc="F43A1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2000F"/>
    <w:multiLevelType w:val="hybridMultilevel"/>
    <w:tmpl w:val="6A220D44"/>
    <w:lvl w:ilvl="0" w:tplc="E2DE1D5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8089C"/>
    <w:multiLevelType w:val="hybridMultilevel"/>
    <w:tmpl w:val="EDBCCDAE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ED85CFC"/>
    <w:multiLevelType w:val="hybridMultilevel"/>
    <w:tmpl w:val="B9B257FE"/>
    <w:lvl w:ilvl="0" w:tplc="A252A740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FB9"/>
    <w:multiLevelType w:val="hybridMultilevel"/>
    <w:tmpl w:val="803614F6"/>
    <w:lvl w:ilvl="0" w:tplc="3A74DC9A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67964AA"/>
    <w:multiLevelType w:val="singleLevel"/>
    <w:tmpl w:val="CFB62CE6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629EAEF2"/>
    <w:lvl w:ilvl="0" w:tplc="47E8111A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62385D66"/>
    <w:lvl w:ilvl="0" w:tplc="0E2E7030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4C22378A"/>
    <w:lvl w:ilvl="0" w:tplc="F3CC65DA">
      <w:start w:val="1"/>
      <w:numFmt w:val="ordin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B2168B"/>
    <w:multiLevelType w:val="hybridMultilevel"/>
    <w:tmpl w:val="89CE4380"/>
    <w:lvl w:ilvl="0" w:tplc="A7329F30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19"/>
  </w:num>
  <w:num w:numId="7">
    <w:abstractNumId w:val="7"/>
  </w:num>
  <w:num w:numId="8">
    <w:abstractNumId w:val="1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10"/>
  </w:num>
  <w:num w:numId="17">
    <w:abstractNumId w:val="18"/>
  </w:num>
  <w:num w:numId="18">
    <w:abstractNumId w:val="3"/>
  </w:num>
  <w:num w:numId="19">
    <w:abstractNumId w:val="0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86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6B8"/>
    <w:rsid w:val="00007FD9"/>
    <w:rsid w:val="00010086"/>
    <w:rsid w:val="0001106C"/>
    <w:rsid w:val="0001107F"/>
    <w:rsid w:val="000115A4"/>
    <w:rsid w:val="00012E92"/>
    <w:rsid w:val="000135FB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60F8"/>
    <w:rsid w:val="00026886"/>
    <w:rsid w:val="00026E39"/>
    <w:rsid w:val="000278FE"/>
    <w:rsid w:val="00027919"/>
    <w:rsid w:val="00030F2F"/>
    <w:rsid w:val="0003105B"/>
    <w:rsid w:val="0003202A"/>
    <w:rsid w:val="000323AE"/>
    <w:rsid w:val="00034006"/>
    <w:rsid w:val="00034480"/>
    <w:rsid w:val="000347F7"/>
    <w:rsid w:val="00035025"/>
    <w:rsid w:val="00036084"/>
    <w:rsid w:val="00036089"/>
    <w:rsid w:val="0003672E"/>
    <w:rsid w:val="00036DFE"/>
    <w:rsid w:val="000407ED"/>
    <w:rsid w:val="00042BC1"/>
    <w:rsid w:val="0004356F"/>
    <w:rsid w:val="00043AD1"/>
    <w:rsid w:val="00043ECB"/>
    <w:rsid w:val="00043EE4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69"/>
    <w:rsid w:val="00057BF9"/>
    <w:rsid w:val="00057E10"/>
    <w:rsid w:val="0006227E"/>
    <w:rsid w:val="000646CB"/>
    <w:rsid w:val="00065520"/>
    <w:rsid w:val="00066498"/>
    <w:rsid w:val="000668C5"/>
    <w:rsid w:val="000678F8"/>
    <w:rsid w:val="000701B9"/>
    <w:rsid w:val="00070E01"/>
    <w:rsid w:val="00071009"/>
    <w:rsid w:val="00071760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69"/>
    <w:rsid w:val="000871DA"/>
    <w:rsid w:val="00090622"/>
    <w:rsid w:val="00091A35"/>
    <w:rsid w:val="00091CAF"/>
    <w:rsid w:val="00092473"/>
    <w:rsid w:val="0009414A"/>
    <w:rsid w:val="00095071"/>
    <w:rsid w:val="00095212"/>
    <w:rsid w:val="0009524B"/>
    <w:rsid w:val="00095291"/>
    <w:rsid w:val="00095FA3"/>
    <w:rsid w:val="00097272"/>
    <w:rsid w:val="0009786E"/>
    <w:rsid w:val="00097918"/>
    <w:rsid w:val="000A18CC"/>
    <w:rsid w:val="000A27B3"/>
    <w:rsid w:val="000A28F6"/>
    <w:rsid w:val="000A2B08"/>
    <w:rsid w:val="000A3614"/>
    <w:rsid w:val="000A3856"/>
    <w:rsid w:val="000A39E6"/>
    <w:rsid w:val="000A4226"/>
    <w:rsid w:val="000A50F9"/>
    <w:rsid w:val="000A5557"/>
    <w:rsid w:val="000A5783"/>
    <w:rsid w:val="000A58AF"/>
    <w:rsid w:val="000A782D"/>
    <w:rsid w:val="000B0297"/>
    <w:rsid w:val="000B1F68"/>
    <w:rsid w:val="000B2B67"/>
    <w:rsid w:val="000B4EC4"/>
    <w:rsid w:val="000B6180"/>
    <w:rsid w:val="000B6BF8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D114A"/>
    <w:rsid w:val="000D1EB9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5267"/>
    <w:rsid w:val="000D5779"/>
    <w:rsid w:val="000D67A8"/>
    <w:rsid w:val="000D7BEE"/>
    <w:rsid w:val="000E0BDA"/>
    <w:rsid w:val="000E153A"/>
    <w:rsid w:val="000E29A6"/>
    <w:rsid w:val="000E3AD2"/>
    <w:rsid w:val="000E3DD7"/>
    <w:rsid w:val="000E4617"/>
    <w:rsid w:val="000E4DF0"/>
    <w:rsid w:val="000E654B"/>
    <w:rsid w:val="000E6F63"/>
    <w:rsid w:val="000E7653"/>
    <w:rsid w:val="000E7B5E"/>
    <w:rsid w:val="000E7E46"/>
    <w:rsid w:val="000F1DB2"/>
    <w:rsid w:val="000F2913"/>
    <w:rsid w:val="000F38A8"/>
    <w:rsid w:val="000F4075"/>
    <w:rsid w:val="000F5B05"/>
    <w:rsid w:val="000F69BA"/>
    <w:rsid w:val="000F75F9"/>
    <w:rsid w:val="000F7A15"/>
    <w:rsid w:val="00100147"/>
    <w:rsid w:val="00100FA8"/>
    <w:rsid w:val="001012A5"/>
    <w:rsid w:val="0010132C"/>
    <w:rsid w:val="001017D2"/>
    <w:rsid w:val="00103620"/>
    <w:rsid w:val="00104682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9A3"/>
    <w:rsid w:val="00112F53"/>
    <w:rsid w:val="001143CC"/>
    <w:rsid w:val="001153F4"/>
    <w:rsid w:val="00115F11"/>
    <w:rsid w:val="001169E1"/>
    <w:rsid w:val="00117100"/>
    <w:rsid w:val="00117465"/>
    <w:rsid w:val="00120903"/>
    <w:rsid w:val="00121086"/>
    <w:rsid w:val="00122496"/>
    <w:rsid w:val="00122686"/>
    <w:rsid w:val="001239CE"/>
    <w:rsid w:val="00123EEF"/>
    <w:rsid w:val="00124AA5"/>
    <w:rsid w:val="00124F4D"/>
    <w:rsid w:val="0012585C"/>
    <w:rsid w:val="00126176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7BD9"/>
    <w:rsid w:val="00137C22"/>
    <w:rsid w:val="0014053F"/>
    <w:rsid w:val="00140C09"/>
    <w:rsid w:val="00140D01"/>
    <w:rsid w:val="0014115B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6E40"/>
    <w:rsid w:val="00147609"/>
    <w:rsid w:val="00147E81"/>
    <w:rsid w:val="0015106C"/>
    <w:rsid w:val="001513E8"/>
    <w:rsid w:val="00151556"/>
    <w:rsid w:val="00151938"/>
    <w:rsid w:val="00152221"/>
    <w:rsid w:val="00152330"/>
    <w:rsid w:val="001527B9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BA9"/>
    <w:rsid w:val="00160E75"/>
    <w:rsid w:val="00160F4B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65F"/>
    <w:rsid w:val="00170982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775BE"/>
    <w:rsid w:val="00180283"/>
    <w:rsid w:val="00181B80"/>
    <w:rsid w:val="001822CA"/>
    <w:rsid w:val="00182C4B"/>
    <w:rsid w:val="00182D90"/>
    <w:rsid w:val="00183465"/>
    <w:rsid w:val="001839A9"/>
    <w:rsid w:val="00184A76"/>
    <w:rsid w:val="00184DA9"/>
    <w:rsid w:val="00184ED1"/>
    <w:rsid w:val="00185707"/>
    <w:rsid w:val="00186C44"/>
    <w:rsid w:val="00186C7F"/>
    <w:rsid w:val="00187E04"/>
    <w:rsid w:val="0019025D"/>
    <w:rsid w:val="00191674"/>
    <w:rsid w:val="001919B1"/>
    <w:rsid w:val="00191B8E"/>
    <w:rsid w:val="00192814"/>
    <w:rsid w:val="00192CBD"/>
    <w:rsid w:val="00192DDF"/>
    <w:rsid w:val="001938C9"/>
    <w:rsid w:val="00193E13"/>
    <w:rsid w:val="00195C64"/>
    <w:rsid w:val="0019672B"/>
    <w:rsid w:val="0019672F"/>
    <w:rsid w:val="001968B0"/>
    <w:rsid w:val="001973B0"/>
    <w:rsid w:val="001A0A70"/>
    <w:rsid w:val="001A0D2E"/>
    <w:rsid w:val="001A36B1"/>
    <w:rsid w:val="001A3D99"/>
    <w:rsid w:val="001A47CE"/>
    <w:rsid w:val="001A4918"/>
    <w:rsid w:val="001A4B59"/>
    <w:rsid w:val="001A5051"/>
    <w:rsid w:val="001A52F9"/>
    <w:rsid w:val="001A5630"/>
    <w:rsid w:val="001A60F5"/>
    <w:rsid w:val="001A6E4E"/>
    <w:rsid w:val="001A747D"/>
    <w:rsid w:val="001B4198"/>
    <w:rsid w:val="001B43D3"/>
    <w:rsid w:val="001B4CF5"/>
    <w:rsid w:val="001B52F8"/>
    <w:rsid w:val="001B5D62"/>
    <w:rsid w:val="001B6049"/>
    <w:rsid w:val="001B62E8"/>
    <w:rsid w:val="001B634A"/>
    <w:rsid w:val="001B68A6"/>
    <w:rsid w:val="001B6CCB"/>
    <w:rsid w:val="001B6DEB"/>
    <w:rsid w:val="001B7263"/>
    <w:rsid w:val="001C152D"/>
    <w:rsid w:val="001C2EE5"/>
    <w:rsid w:val="001C5BBA"/>
    <w:rsid w:val="001C6407"/>
    <w:rsid w:val="001C6E74"/>
    <w:rsid w:val="001C6F9C"/>
    <w:rsid w:val="001C71F2"/>
    <w:rsid w:val="001C7448"/>
    <w:rsid w:val="001D040C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124"/>
    <w:rsid w:val="001E44D9"/>
    <w:rsid w:val="001E4D6A"/>
    <w:rsid w:val="001E55CF"/>
    <w:rsid w:val="001E59BE"/>
    <w:rsid w:val="001E6923"/>
    <w:rsid w:val="001E71E3"/>
    <w:rsid w:val="001F2E12"/>
    <w:rsid w:val="001F4A20"/>
    <w:rsid w:val="001F5D43"/>
    <w:rsid w:val="001F5F89"/>
    <w:rsid w:val="001F608B"/>
    <w:rsid w:val="001F6E54"/>
    <w:rsid w:val="001F6F91"/>
    <w:rsid w:val="001F71FF"/>
    <w:rsid w:val="00200DD3"/>
    <w:rsid w:val="00200F50"/>
    <w:rsid w:val="002033D2"/>
    <w:rsid w:val="00204498"/>
    <w:rsid w:val="002044D1"/>
    <w:rsid w:val="00204BC8"/>
    <w:rsid w:val="00204D91"/>
    <w:rsid w:val="00204FAF"/>
    <w:rsid w:val="00205631"/>
    <w:rsid w:val="002056B5"/>
    <w:rsid w:val="00205BCF"/>
    <w:rsid w:val="00207168"/>
    <w:rsid w:val="0020721C"/>
    <w:rsid w:val="00207818"/>
    <w:rsid w:val="00207F6A"/>
    <w:rsid w:val="00210B5A"/>
    <w:rsid w:val="00210C40"/>
    <w:rsid w:val="00211601"/>
    <w:rsid w:val="00213EAA"/>
    <w:rsid w:val="002165BB"/>
    <w:rsid w:val="00216FF2"/>
    <w:rsid w:val="002171D3"/>
    <w:rsid w:val="002175D3"/>
    <w:rsid w:val="002176C2"/>
    <w:rsid w:val="00217C6A"/>
    <w:rsid w:val="00222AB6"/>
    <w:rsid w:val="002243FD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0AB"/>
    <w:rsid w:val="002328F3"/>
    <w:rsid w:val="00232C52"/>
    <w:rsid w:val="00234434"/>
    <w:rsid w:val="002345B1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478F6"/>
    <w:rsid w:val="0025041A"/>
    <w:rsid w:val="0025068D"/>
    <w:rsid w:val="002507F7"/>
    <w:rsid w:val="00251E99"/>
    <w:rsid w:val="0025239C"/>
    <w:rsid w:val="00252FC0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4C4C"/>
    <w:rsid w:val="00265BA5"/>
    <w:rsid w:val="00266250"/>
    <w:rsid w:val="00266BDA"/>
    <w:rsid w:val="00266D5C"/>
    <w:rsid w:val="00266F9E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6B1E"/>
    <w:rsid w:val="002773E7"/>
    <w:rsid w:val="00277D50"/>
    <w:rsid w:val="00280A9D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9C6"/>
    <w:rsid w:val="00293349"/>
    <w:rsid w:val="0029546B"/>
    <w:rsid w:val="00295523"/>
    <w:rsid w:val="002965BA"/>
    <w:rsid w:val="002972CA"/>
    <w:rsid w:val="0029775E"/>
    <w:rsid w:val="00297BF6"/>
    <w:rsid w:val="002A05A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39C"/>
    <w:rsid w:val="002A68A3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1A2F"/>
    <w:rsid w:val="002C1FC7"/>
    <w:rsid w:val="002C2039"/>
    <w:rsid w:val="002C2119"/>
    <w:rsid w:val="002C2612"/>
    <w:rsid w:val="002C370F"/>
    <w:rsid w:val="002C3724"/>
    <w:rsid w:val="002C38BB"/>
    <w:rsid w:val="002C475D"/>
    <w:rsid w:val="002C6475"/>
    <w:rsid w:val="002C71B1"/>
    <w:rsid w:val="002C7EB2"/>
    <w:rsid w:val="002D1BD3"/>
    <w:rsid w:val="002D1C84"/>
    <w:rsid w:val="002D23BB"/>
    <w:rsid w:val="002D2AD7"/>
    <w:rsid w:val="002D2B2B"/>
    <w:rsid w:val="002D42C4"/>
    <w:rsid w:val="002D538D"/>
    <w:rsid w:val="002D5AED"/>
    <w:rsid w:val="002D5DDD"/>
    <w:rsid w:val="002D73F4"/>
    <w:rsid w:val="002E0F0E"/>
    <w:rsid w:val="002E0F36"/>
    <w:rsid w:val="002E0FB4"/>
    <w:rsid w:val="002E13A2"/>
    <w:rsid w:val="002E1455"/>
    <w:rsid w:val="002E174C"/>
    <w:rsid w:val="002E19F4"/>
    <w:rsid w:val="002E443D"/>
    <w:rsid w:val="002E5040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A2D"/>
    <w:rsid w:val="00300ACD"/>
    <w:rsid w:val="00300BDF"/>
    <w:rsid w:val="003017C4"/>
    <w:rsid w:val="00302AFA"/>
    <w:rsid w:val="00303F85"/>
    <w:rsid w:val="0030420A"/>
    <w:rsid w:val="00304460"/>
    <w:rsid w:val="0030452C"/>
    <w:rsid w:val="00304A14"/>
    <w:rsid w:val="003051B3"/>
    <w:rsid w:val="00307731"/>
    <w:rsid w:val="00307CF8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F4F"/>
    <w:rsid w:val="00316199"/>
    <w:rsid w:val="00316525"/>
    <w:rsid w:val="00317407"/>
    <w:rsid w:val="003211A9"/>
    <w:rsid w:val="00321503"/>
    <w:rsid w:val="0032177D"/>
    <w:rsid w:val="003224B0"/>
    <w:rsid w:val="003225B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91A"/>
    <w:rsid w:val="00332EC2"/>
    <w:rsid w:val="0033358E"/>
    <w:rsid w:val="00334445"/>
    <w:rsid w:val="003359BB"/>
    <w:rsid w:val="00335DCC"/>
    <w:rsid w:val="00335FC4"/>
    <w:rsid w:val="00336ADE"/>
    <w:rsid w:val="00337461"/>
    <w:rsid w:val="00337D20"/>
    <w:rsid w:val="00337DA9"/>
    <w:rsid w:val="003402BD"/>
    <w:rsid w:val="003408C2"/>
    <w:rsid w:val="00341B1F"/>
    <w:rsid w:val="00341C57"/>
    <w:rsid w:val="0034270F"/>
    <w:rsid w:val="00342786"/>
    <w:rsid w:val="00342FC5"/>
    <w:rsid w:val="003439E0"/>
    <w:rsid w:val="00345E81"/>
    <w:rsid w:val="0034681F"/>
    <w:rsid w:val="003468DB"/>
    <w:rsid w:val="0034714E"/>
    <w:rsid w:val="00350B05"/>
    <w:rsid w:val="00350C7C"/>
    <w:rsid w:val="00351535"/>
    <w:rsid w:val="00352408"/>
    <w:rsid w:val="00352709"/>
    <w:rsid w:val="00352E4C"/>
    <w:rsid w:val="00353DD6"/>
    <w:rsid w:val="00353E0F"/>
    <w:rsid w:val="00354DBB"/>
    <w:rsid w:val="003562D2"/>
    <w:rsid w:val="003562F2"/>
    <w:rsid w:val="003563DB"/>
    <w:rsid w:val="00356B99"/>
    <w:rsid w:val="003575FF"/>
    <w:rsid w:val="00360006"/>
    <w:rsid w:val="00360436"/>
    <w:rsid w:val="00360617"/>
    <w:rsid w:val="00360D0C"/>
    <w:rsid w:val="0036126E"/>
    <w:rsid w:val="00362011"/>
    <w:rsid w:val="0036202E"/>
    <w:rsid w:val="003623F3"/>
    <w:rsid w:val="0036536B"/>
    <w:rsid w:val="00365386"/>
    <w:rsid w:val="00365916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04E"/>
    <w:rsid w:val="00376197"/>
    <w:rsid w:val="003763B5"/>
    <w:rsid w:val="003766D3"/>
    <w:rsid w:val="00380155"/>
    <w:rsid w:val="003804B4"/>
    <w:rsid w:val="00380506"/>
    <w:rsid w:val="00380603"/>
    <w:rsid w:val="00382A6B"/>
    <w:rsid w:val="00384193"/>
    <w:rsid w:val="003841C6"/>
    <w:rsid w:val="00384745"/>
    <w:rsid w:val="00384935"/>
    <w:rsid w:val="00384ED7"/>
    <w:rsid w:val="00386362"/>
    <w:rsid w:val="00386886"/>
    <w:rsid w:val="003868AA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590"/>
    <w:rsid w:val="003A0CF7"/>
    <w:rsid w:val="003A0EFE"/>
    <w:rsid w:val="003A1400"/>
    <w:rsid w:val="003A1456"/>
    <w:rsid w:val="003A1C2A"/>
    <w:rsid w:val="003A1CCF"/>
    <w:rsid w:val="003A3092"/>
    <w:rsid w:val="003A3EA2"/>
    <w:rsid w:val="003A5B2D"/>
    <w:rsid w:val="003A7B75"/>
    <w:rsid w:val="003B0197"/>
    <w:rsid w:val="003B0DF0"/>
    <w:rsid w:val="003B19F3"/>
    <w:rsid w:val="003B249C"/>
    <w:rsid w:val="003B40DD"/>
    <w:rsid w:val="003B5189"/>
    <w:rsid w:val="003B5A26"/>
    <w:rsid w:val="003B5EF5"/>
    <w:rsid w:val="003B71AC"/>
    <w:rsid w:val="003B786C"/>
    <w:rsid w:val="003B7B34"/>
    <w:rsid w:val="003B7EFA"/>
    <w:rsid w:val="003C01FE"/>
    <w:rsid w:val="003C09AC"/>
    <w:rsid w:val="003C13EB"/>
    <w:rsid w:val="003C2603"/>
    <w:rsid w:val="003C2F0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780"/>
    <w:rsid w:val="003D0282"/>
    <w:rsid w:val="003D0D26"/>
    <w:rsid w:val="003D2B2B"/>
    <w:rsid w:val="003D39AC"/>
    <w:rsid w:val="003D406D"/>
    <w:rsid w:val="003D4C7A"/>
    <w:rsid w:val="003E0049"/>
    <w:rsid w:val="003E135A"/>
    <w:rsid w:val="003E2CBC"/>
    <w:rsid w:val="003E2F1A"/>
    <w:rsid w:val="003E3C13"/>
    <w:rsid w:val="003E3F4B"/>
    <w:rsid w:val="003E4610"/>
    <w:rsid w:val="003E59AC"/>
    <w:rsid w:val="003E60FF"/>
    <w:rsid w:val="003E6C2B"/>
    <w:rsid w:val="003E7045"/>
    <w:rsid w:val="003E76AF"/>
    <w:rsid w:val="003E76BE"/>
    <w:rsid w:val="003E77BC"/>
    <w:rsid w:val="003E790E"/>
    <w:rsid w:val="003E7F20"/>
    <w:rsid w:val="003F30BE"/>
    <w:rsid w:val="003F3369"/>
    <w:rsid w:val="003F40F8"/>
    <w:rsid w:val="003F5C8C"/>
    <w:rsid w:val="003F64FA"/>
    <w:rsid w:val="003F6540"/>
    <w:rsid w:val="003F71C7"/>
    <w:rsid w:val="003F778C"/>
    <w:rsid w:val="004000D4"/>
    <w:rsid w:val="004009ED"/>
    <w:rsid w:val="00401C7C"/>
    <w:rsid w:val="004022B7"/>
    <w:rsid w:val="00402E4D"/>
    <w:rsid w:val="004031C6"/>
    <w:rsid w:val="00403443"/>
    <w:rsid w:val="00403884"/>
    <w:rsid w:val="00403886"/>
    <w:rsid w:val="004054C7"/>
    <w:rsid w:val="004062E6"/>
    <w:rsid w:val="00406849"/>
    <w:rsid w:val="004069D7"/>
    <w:rsid w:val="0040724A"/>
    <w:rsid w:val="004101C5"/>
    <w:rsid w:val="004105F6"/>
    <w:rsid w:val="00410DD0"/>
    <w:rsid w:val="00410E56"/>
    <w:rsid w:val="00413216"/>
    <w:rsid w:val="00413846"/>
    <w:rsid w:val="0041462A"/>
    <w:rsid w:val="00414B5B"/>
    <w:rsid w:val="00414F32"/>
    <w:rsid w:val="0041567D"/>
    <w:rsid w:val="00415C67"/>
    <w:rsid w:val="00417BA2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5B64"/>
    <w:rsid w:val="004462E2"/>
    <w:rsid w:val="0044652F"/>
    <w:rsid w:val="0045023E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57188"/>
    <w:rsid w:val="00460A20"/>
    <w:rsid w:val="00460E7E"/>
    <w:rsid w:val="00461738"/>
    <w:rsid w:val="004629D6"/>
    <w:rsid w:val="00462AAB"/>
    <w:rsid w:val="00466C43"/>
    <w:rsid w:val="0047095E"/>
    <w:rsid w:val="00471CC8"/>
    <w:rsid w:val="0047217A"/>
    <w:rsid w:val="004744EE"/>
    <w:rsid w:val="0047515A"/>
    <w:rsid w:val="00475367"/>
    <w:rsid w:val="00475C45"/>
    <w:rsid w:val="004767A8"/>
    <w:rsid w:val="00476EDC"/>
    <w:rsid w:val="004809F7"/>
    <w:rsid w:val="00480F1E"/>
    <w:rsid w:val="0048114C"/>
    <w:rsid w:val="004812B6"/>
    <w:rsid w:val="00481C94"/>
    <w:rsid w:val="00482120"/>
    <w:rsid w:val="00483332"/>
    <w:rsid w:val="004835BF"/>
    <w:rsid w:val="00483C64"/>
    <w:rsid w:val="00485DEF"/>
    <w:rsid w:val="0048607F"/>
    <w:rsid w:val="00486279"/>
    <w:rsid w:val="0048634C"/>
    <w:rsid w:val="004878CC"/>
    <w:rsid w:val="00487A66"/>
    <w:rsid w:val="0049001E"/>
    <w:rsid w:val="0049056C"/>
    <w:rsid w:val="0049069C"/>
    <w:rsid w:val="00490BF2"/>
    <w:rsid w:val="00491122"/>
    <w:rsid w:val="0049139F"/>
    <w:rsid w:val="00491C0B"/>
    <w:rsid w:val="00491FAE"/>
    <w:rsid w:val="004924E9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0CB9"/>
    <w:rsid w:val="004A12B4"/>
    <w:rsid w:val="004A1BE9"/>
    <w:rsid w:val="004A1E2B"/>
    <w:rsid w:val="004A1FC0"/>
    <w:rsid w:val="004A3A19"/>
    <w:rsid w:val="004A49D6"/>
    <w:rsid w:val="004A4B37"/>
    <w:rsid w:val="004A4CEF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9C0"/>
    <w:rsid w:val="004B3D67"/>
    <w:rsid w:val="004B400A"/>
    <w:rsid w:val="004B4060"/>
    <w:rsid w:val="004B47AB"/>
    <w:rsid w:val="004B5D20"/>
    <w:rsid w:val="004B63E4"/>
    <w:rsid w:val="004B6CD6"/>
    <w:rsid w:val="004B6E56"/>
    <w:rsid w:val="004B6EA0"/>
    <w:rsid w:val="004B6F88"/>
    <w:rsid w:val="004B7407"/>
    <w:rsid w:val="004B7BC3"/>
    <w:rsid w:val="004C0042"/>
    <w:rsid w:val="004C081C"/>
    <w:rsid w:val="004C0A35"/>
    <w:rsid w:val="004C0A36"/>
    <w:rsid w:val="004C1E25"/>
    <w:rsid w:val="004C2714"/>
    <w:rsid w:val="004C27C2"/>
    <w:rsid w:val="004C3523"/>
    <w:rsid w:val="004C3ABC"/>
    <w:rsid w:val="004C558E"/>
    <w:rsid w:val="004C579E"/>
    <w:rsid w:val="004C598C"/>
    <w:rsid w:val="004C59C4"/>
    <w:rsid w:val="004C5EDF"/>
    <w:rsid w:val="004C6096"/>
    <w:rsid w:val="004C6410"/>
    <w:rsid w:val="004C6BF0"/>
    <w:rsid w:val="004C7CB2"/>
    <w:rsid w:val="004C7ED9"/>
    <w:rsid w:val="004D00C8"/>
    <w:rsid w:val="004D05A0"/>
    <w:rsid w:val="004D0B17"/>
    <w:rsid w:val="004D25B9"/>
    <w:rsid w:val="004D3B03"/>
    <w:rsid w:val="004D4FD4"/>
    <w:rsid w:val="004D6261"/>
    <w:rsid w:val="004D66CF"/>
    <w:rsid w:val="004D754E"/>
    <w:rsid w:val="004E0EFB"/>
    <w:rsid w:val="004E1EE6"/>
    <w:rsid w:val="004E2564"/>
    <w:rsid w:val="004E3499"/>
    <w:rsid w:val="004E368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734"/>
    <w:rsid w:val="004F1D1F"/>
    <w:rsid w:val="004F2745"/>
    <w:rsid w:val="004F312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39E"/>
    <w:rsid w:val="0050396A"/>
    <w:rsid w:val="00504F03"/>
    <w:rsid w:val="00505056"/>
    <w:rsid w:val="005055AD"/>
    <w:rsid w:val="00507B6B"/>
    <w:rsid w:val="00507F4E"/>
    <w:rsid w:val="005101EA"/>
    <w:rsid w:val="00510795"/>
    <w:rsid w:val="00510E33"/>
    <w:rsid w:val="00511AB3"/>
    <w:rsid w:val="0051216F"/>
    <w:rsid w:val="00513580"/>
    <w:rsid w:val="005139B7"/>
    <w:rsid w:val="00514746"/>
    <w:rsid w:val="005201E3"/>
    <w:rsid w:val="00520909"/>
    <w:rsid w:val="00520B81"/>
    <w:rsid w:val="005218DA"/>
    <w:rsid w:val="005234B8"/>
    <w:rsid w:val="00524E37"/>
    <w:rsid w:val="00524F77"/>
    <w:rsid w:val="005251B7"/>
    <w:rsid w:val="005253D5"/>
    <w:rsid w:val="00526A30"/>
    <w:rsid w:val="00526B7B"/>
    <w:rsid w:val="00527911"/>
    <w:rsid w:val="00527A0C"/>
    <w:rsid w:val="00530275"/>
    <w:rsid w:val="00530C88"/>
    <w:rsid w:val="00531622"/>
    <w:rsid w:val="0053343D"/>
    <w:rsid w:val="0053426F"/>
    <w:rsid w:val="00534B95"/>
    <w:rsid w:val="0053561F"/>
    <w:rsid w:val="005367A1"/>
    <w:rsid w:val="005368B3"/>
    <w:rsid w:val="005369AF"/>
    <w:rsid w:val="00536C2B"/>
    <w:rsid w:val="0053760D"/>
    <w:rsid w:val="00537E91"/>
    <w:rsid w:val="005409CF"/>
    <w:rsid w:val="0054217B"/>
    <w:rsid w:val="0054225F"/>
    <w:rsid w:val="00542447"/>
    <w:rsid w:val="00542762"/>
    <w:rsid w:val="005429F5"/>
    <w:rsid w:val="00542A2D"/>
    <w:rsid w:val="00546FF8"/>
    <w:rsid w:val="0054707F"/>
    <w:rsid w:val="00547281"/>
    <w:rsid w:val="005473FF"/>
    <w:rsid w:val="00547B6F"/>
    <w:rsid w:val="0055135B"/>
    <w:rsid w:val="00551532"/>
    <w:rsid w:val="005516F3"/>
    <w:rsid w:val="00551DCC"/>
    <w:rsid w:val="00552451"/>
    <w:rsid w:val="00552822"/>
    <w:rsid w:val="00552ED4"/>
    <w:rsid w:val="00552EF1"/>
    <w:rsid w:val="005548B3"/>
    <w:rsid w:val="0055510F"/>
    <w:rsid w:val="00555A4A"/>
    <w:rsid w:val="00556299"/>
    <w:rsid w:val="005575F8"/>
    <w:rsid w:val="00560747"/>
    <w:rsid w:val="00561123"/>
    <w:rsid w:val="0056231A"/>
    <w:rsid w:val="00562D8B"/>
    <w:rsid w:val="00563E2E"/>
    <w:rsid w:val="00564F7A"/>
    <w:rsid w:val="00566DBB"/>
    <w:rsid w:val="00571198"/>
    <w:rsid w:val="005711F2"/>
    <w:rsid w:val="0057167D"/>
    <w:rsid w:val="00571EED"/>
    <w:rsid w:val="00573422"/>
    <w:rsid w:val="00573CE8"/>
    <w:rsid w:val="00573EF9"/>
    <w:rsid w:val="005747A1"/>
    <w:rsid w:val="005768B3"/>
    <w:rsid w:val="00577DD7"/>
    <w:rsid w:val="00577EC5"/>
    <w:rsid w:val="00580778"/>
    <w:rsid w:val="00581828"/>
    <w:rsid w:val="00581ACC"/>
    <w:rsid w:val="00582350"/>
    <w:rsid w:val="00583CF9"/>
    <w:rsid w:val="00583F03"/>
    <w:rsid w:val="00583FB5"/>
    <w:rsid w:val="00584075"/>
    <w:rsid w:val="005854F0"/>
    <w:rsid w:val="005855E7"/>
    <w:rsid w:val="0058588A"/>
    <w:rsid w:val="00586422"/>
    <w:rsid w:val="0058652E"/>
    <w:rsid w:val="00586D33"/>
    <w:rsid w:val="00587324"/>
    <w:rsid w:val="00587D08"/>
    <w:rsid w:val="00592389"/>
    <w:rsid w:val="0059255A"/>
    <w:rsid w:val="00592A0C"/>
    <w:rsid w:val="00592BF1"/>
    <w:rsid w:val="005949BC"/>
    <w:rsid w:val="00594BF0"/>
    <w:rsid w:val="0059535A"/>
    <w:rsid w:val="00595AE1"/>
    <w:rsid w:val="00596582"/>
    <w:rsid w:val="005967AA"/>
    <w:rsid w:val="00596E17"/>
    <w:rsid w:val="0059735F"/>
    <w:rsid w:val="00597B3F"/>
    <w:rsid w:val="00597CE5"/>
    <w:rsid w:val="00597D81"/>
    <w:rsid w:val="005A0914"/>
    <w:rsid w:val="005A0DB3"/>
    <w:rsid w:val="005A10FD"/>
    <w:rsid w:val="005A161D"/>
    <w:rsid w:val="005A1FA4"/>
    <w:rsid w:val="005A1FF2"/>
    <w:rsid w:val="005A2199"/>
    <w:rsid w:val="005A3E24"/>
    <w:rsid w:val="005A3F6F"/>
    <w:rsid w:val="005A40C4"/>
    <w:rsid w:val="005A4215"/>
    <w:rsid w:val="005A4558"/>
    <w:rsid w:val="005A4666"/>
    <w:rsid w:val="005A5404"/>
    <w:rsid w:val="005A5BD2"/>
    <w:rsid w:val="005A5C9E"/>
    <w:rsid w:val="005A668C"/>
    <w:rsid w:val="005A6C19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7E2"/>
    <w:rsid w:val="005B2AC4"/>
    <w:rsid w:val="005B332E"/>
    <w:rsid w:val="005B3595"/>
    <w:rsid w:val="005B3928"/>
    <w:rsid w:val="005B469B"/>
    <w:rsid w:val="005B5EC5"/>
    <w:rsid w:val="005B6099"/>
    <w:rsid w:val="005B7971"/>
    <w:rsid w:val="005B7C16"/>
    <w:rsid w:val="005C03A1"/>
    <w:rsid w:val="005C1129"/>
    <w:rsid w:val="005C29A8"/>
    <w:rsid w:val="005C30CF"/>
    <w:rsid w:val="005C31ED"/>
    <w:rsid w:val="005C3576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AEB"/>
    <w:rsid w:val="005D44B7"/>
    <w:rsid w:val="005D4C63"/>
    <w:rsid w:val="005D4D4F"/>
    <w:rsid w:val="005D4E92"/>
    <w:rsid w:val="005D4F78"/>
    <w:rsid w:val="005D6021"/>
    <w:rsid w:val="005D6567"/>
    <w:rsid w:val="005E0184"/>
    <w:rsid w:val="005E0A7A"/>
    <w:rsid w:val="005E0AAC"/>
    <w:rsid w:val="005E0D17"/>
    <w:rsid w:val="005E3019"/>
    <w:rsid w:val="005E303A"/>
    <w:rsid w:val="005E4036"/>
    <w:rsid w:val="005E4246"/>
    <w:rsid w:val="005E4636"/>
    <w:rsid w:val="005E49D5"/>
    <w:rsid w:val="005E5A4F"/>
    <w:rsid w:val="005E5C75"/>
    <w:rsid w:val="005E6ABA"/>
    <w:rsid w:val="005E72D2"/>
    <w:rsid w:val="005E7E56"/>
    <w:rsid w:val="005F0399"/>
    <w:rsid w:val="005F043C"/>
    <w:rsid w:val="005F0CDD"/>
    <w:rsid w:val="005F12BD"/>
    <w:rsid w:val="005F1C8F"/>
    <w:rsid w:val="005F23F1"/>
    <w:rsid w:val="005F4614"/>
    <w:rsid w:val="005F4D5B"/>
    <w:rsid w:val="005F57F5"/>
    <w:rsid w:val="005F5CD6"/>
    <w:rsid w:val="0060009D"/>
    <w:rsid w:val="006001DC"/>
    <w:rsid w:val="006013F7"/>
    <w:rsid w:val="00602644"/>
    <w:rsid w:val="0060268B"/>
    <w:rsid w:val="00602DDA"/>
    <w:rsid w:val="00603201"/>
    <w:rsid w:val="00603683"/>
    <w:rsid w:val="00603B39"/>
    <w:rsid w:val="00603F1A"/>
    <w:rsid w:val="00604C2B"/>
    <w:rsid w:val="0060593E"/>
    <w:rsid w:val="00605FD9"/>
    <w:rsid w:val="006073A3"/>
    <w:rsid w:val="00607A22"/>
    <w:rsid w:val="00607F2C"/>
    <w:rsid w:val="00610007"/>
    <w:rsid w:val="00610B92"/>
    <w:rsid w:val="006117E4"/>
    <w:rsid w:val="0061354C"/>
    <w:rsid w:val="00613B9F"/>
    <w:rsid w:val="0061488F"/>
    <w:rsid w:val="006148AB"/>
    <w:rsid w:val="00614E7E"/>
    <w:rsid w:val="006163ED"/>
    <w:rsid w:val="0061655C"/>
    <w:rsid w:val="00616654"/>
    <w:rsid w:val="006178B3"/>
    <w:rsid w:val="00620373"/>
    <w:rsid w:val="00622565"/>
    <w:rsid w:val="00622941"/>
    <w:rsid w:val="00622E28"/>
    <w:rsid w:val="00623273"/>
    <w:rsid w:val="006232DB"/>
    <w:rsid w:val="00624B23"/>
    <w:rsid w:val="00625139"/>
    <w:rsid w:val="00630003"/>
    <w:rsid w:val="0063162C"/>
    <w:rsid w:val="006323D0"/>
    <w:rsid w:val="006328BF"/>
    <w:rsid w:val="00633B22"/>
    <w:rsid w:val="00633DBC"/>
    <w:rsid w:val="00634708"/>
    <w:rsid w:val="00634769"/>
    <w:rsid w:val="00634E79"/>
    <w:rsid w:val="0063507F"/>
    <w:rsid w:val="00635692"/>
    <w:rsid w:val="0063605A"/>
    <w:rsid w:val="006364D5"/>
    <w:rsid w:val="0063782B"/>
    <w:rsid w:val="0064000A"/>
    <w:rsid w:val="00640F91"/>
    <w:rsid w:val="00642724"/>
    <w:rsid w:val="006427D9"/>
    <w:rsid w:val="00643501"/>
    <w:rsid w:val="0064460C"/>
    <w:rsid w:val="00644D10"/>
    <w:rsid w:val="00645814"/>
    <w:rsid w:val="00645DCA"/>
    <w:rsid w:val="006469F3"/>
    <w:rsid w:val="00646BAF"/>
    <w:rsid w:val="00646CC0"/>
    <w:rsid w:val="00647413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4DD"/>
    <w:rsid w:val="00654E15"/>
    <w:rsid w:val="006576BC"/>
    <w:rsid w:val="0066079F"/>
    <w:rsid w:val="00660822"/>
    <w:rsid w:val="00660B8B"/>
    <w:rsid w:val="00660CA0"/>
    <w:rsid w:val="00661329"/>
    <w:rsid w:val="00661724"/>
    <w:rsid w:val="006618EA"/>
    <w:rsid w:val="00663533"/>
    <w:rsid w:val="0066398A"/>
    <w:rsid w:val="00665322"/>
    <w:rsid w:val="006655FC"/>
    <w:rsid w:val="00665A96"/>
    <w:rsid w:val="00665E87"/>
    <w:rsid w:val="0066665B"/>
    <w:rsid w:val="00666761"/>
    <w:rsid w:val="00667BE6"/>
    <w:rsid w:val="006708A8"/>
    <w:rsid w:val="00670E13"/>
    <w:rsid w:val="00671318"/>
    <w:rsid w:val="00671ABF"/>
    <w:rsid w:val="006723B7"/>
    <w:rsid w:val="00672649"/>
    <w:rsid w:val="00673F14"/>
    <w:rsid w:val="00673F75"/>
    <w:rsid w:val="00674338"/>
    <w:rsid w:val="0067451C"/>
    <w:rsid w:val="00676AB9"/>
    <w:rsid w:val="00677732"/>
    <w:rsid w:val="006778AF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0EB"/>
    <w:rsid w:val="0069038A"/>
    <w:rsid w:val="006906C5"/>
    <w:rsid w:val="006910B3"/>
    <w:rsid w:val="00691B8D"/>
    <w:rsid w:val="00692E28"/>
    <w:rsid w:val="006937E8"/>
    <w:rsid w:val="0069388A"/>
    <w:rsid w:val="00696095"/>
    <w:rsid w:val="0069751D"/>
    <w:rsid w:val="00697854"/>
    <w:rsid w:val="006A063E"/>
    <w:rsid w:val="006A13C1"/>
    <w:rsid w:val="006A1703"/>
    <w:rsid w:val="006A1BB6"/>
    <w:rsid w:val="006A2FE8"/>
    <w:rsid w:val="006A36DB"/>
    <w:rsid w:val="006A49FB"/>
    <w:rsid w:val="006A4FB2"/>
    <w:rsid w:val="006A4FF2"/>
    <w:rsid w:val="006A61BF"/>
    <w:rsid w:val="006A7473"/>
    <w:rsid w:val="006B0132"/>
    <w:rsid w:val="006B0C64"/>
    <w:rsid w:val="006B1A39"/>
    <w:rsid w:val="006B3993"/>
    <w:rsid w:val="006B4D76"/>
    <w:rsid w:val="006B67B8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14E"/>
    <w:rsid w:val="006D585D"/>
    <w:rsid w:val="006D622D"/>
    <w:rsid w:val="006D685B"/>
    <w:rsid w:val="006D69D7"/>
    <w:rsid w:val="006E111E"/>
    <w:rsid w:val="006E21C8"/>
    <w:rsid w:val="006E2695"/>
    <w:rsid w:val="006E30F8"/>
    <w:rsid w:val="006E3AB6"/>
    <w:rsid w:val="006E5477"/>
    <w:rsid w:val="006E68B7"/>
    <w:rsid w:val="006E6F60"/>
    <w:rsid w:val="006F0851"/>
    <w:rsid w:val="006F08F2"/>
    <w:rsid w:val="006F13C7"/>
    <w:rsid w:val="006F207A"/>
    <w:rsid w:val="006F2684"/>
    <w:rsid w:val="006F2726"/>
    <w:rsid w:val="006F2ADB"/>
    <w:rsid w:val="006F358D"/>
    <w:rsid w:val="006F365E"/>
    <w:rsid w:val="006F3E84"/>
    <w:rsid w:val="006F42E9"/>
    <w:rsid w:val="006F4465"/>
    <w:rsid w:val="006F45E7"/>
    <w:rsid w:val="006F69A7"/>
    <w:rsid w:val="007002D2"/>
    <w:rsid w:val="0070060D"/>
    <w:rsid w:val="00700B5F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07D3A"/>
    <w:rsid w:val="00710683"/>
    <w:rsid w:val="007109BA"/>
    <w:rsid w:val="00711DE6"/>
    <w:rsid w:val="00712454"/>
    <w:rsid w:val="00712FFF"/>
    <w:rsid w:val="007147E3"/>
    <w:rsid w:val="007170F0"/>
    <w:rsid w:val="00717B71"/>
    <w:rsid w:val="00720C8C"/>
    <w:rsid w:val="0072319D"/>
    <w:rsid w:val="00723EDD"/>
    <w:rsid w:val="0072404A"/>
    <w:rsid w:val="007242A4"/>
    <w:rsid w:val="00724698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F03"/>
    <w:rsid w:val="0073045D"/>
    <w:rsid w:val="007309B8"/>
    <w:rsid w:val="00731199"/>
    <w:rsid w:val="007329D0"/>
    <w:rsid w:val="00732CF9"/>
    <w:rsid w:val="007339CA"/>
    <w:rsid w:val="0073403D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50E"/>
    <w:rsid w:val="00751633"/>
    <w:rsid w:val="00752490"/>
    <w:rsid w:val="00752700"/>
    <w:rsid w:val="007527A4"/>
    <w:rsid w:val="00752CCA"/>
    <w:rsid w:val="0075333B"/>
    <w:rsid w:val="007535CA"/>
    <w:rsid w:val="0075543D"/>
    <w:rsid w:val="007555F4"/>
    <w:rsid w:val="007556D9"/>
    <w:rsid w:val="007565D5"/>
    <w:rsid w:val="00756879"/>
    <w:rsid w:val="00756D04"/>
    <w:rsid w:val="00756E69"/>
    <w:rsid w:val="00757223"/>
    <w:rsid w:val="007574F8"/>
    <w:rsid w:val="0076007B"/>
    <w:rsid w:val="007600D7"/>
    <w:rsid w:val="007609EA"/>
    <w:rsid w:val="00760E5B"/>
    <w:rsid w:val="00761C31"/>
    <w:rsid w:val="00762714"/>
    <w:rsid w:val="007636DC"/>
    <w:rsid w:val="00764BA0"/>
    <w:rsid w:val="00764D74"/>
    <w:rsid w:val="0077062B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951"/>
    <w:rsid w:val="00774A02"/>
    <w:rsid w:val="0077618D"/>
    <w:rsid w:val="0077799D"/>
    <w:rsid w:val="007802B7"/>
    <w:rsid w:val="007803E2"/>
    <w:rsid w:val="007826EB"/>
    <w:rsid w:val="00782C3F"/>
    <w:rsid w:val="00782D51"/>
    <w:rsid w:val="00783FCA"/>
    <w:rsid w:val="00784C67"/>
    <w:rsid w:val="00785EFC"/>
    <w:rsid w:val="007906D1"/>
    <w:rsid w:val="0079143F"/>
    <w:rsid w:val="00793054"/>
    <w:rsid w:val="00794D00"/>
    <w:rsid w:val="00794D3E"/>
    <w:rsid w:val="00795224"/>
    <w:rsid w:val="00796014"/>
    <w:rsid w:val="007965E1"/>
    <w:rsid w:val="0079672D"/>
    <w:rsid w:val="00797698"/>
    <w:rsid w:val="007A0BFE"/>
    <w:rsid w:val="007A0DE8"/>
    <w:rsid w:val="007A179E"/>
    <w:rsid w:val="007A1E3E"/>
    <w:rsid w:val="007A2D9C"/>
    <w:rsid w:val="007A4DEF"/>
    <w:rsid w:val="007A62C2"/>
    <w:rsid w:val="007A75A6"/>
    <w:rsid w:val="007A769D"/>
    <w:rsid w:val="007A76D4"/>
    <w:rsid w:val="007A7A2E"/>
    <w:rsid w:val="007B0FC3"/>
    <w:rsid w:val="007B1110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337E"/>
    <w:rsid w:val="007C5505"/>
    <w:rsid w:val="007C6223"/>
    <w:rsid w:val="007C6560"/>
    <w:rsid w:val="007C6FC7"/>
    <w:rsid w:val="007C7362"/>
    <w:rsid w:val="007C7E18"/>
    <w:rsid w:val="007D00F4"/>
    <w:rsid w:val="007D1EA9"/>
    <w:rsid w:val="007D2706"/>
    <w:rsid w:val="007D3610"/>
    <w:rsid w:val="007D61A2"/>
    <w:rsid w:val="007D66FA"/>
    <w:rsid w:val="007D6A8B"/>
    <w:rsid w:val="007E0223"/>
    <w:rsid w:val="007E046C"/>
    <w:rsid w:val="007E0DA3"/>
    <w:rsid w:val="007E20D3"/>
    <w:rsid w:val="007E2306"/>
    <w:rsid w:val="007E26A6"/>
    <w:rsid w:val="007E2C8A"/>
    <w:rsid w:val="007E2D58"/>
    <w:rsid w:val="007E3FBB"/>
    <w:rsid w:val="007E506D"/>
    <w:rsid w:val="007E529A"/>
    <w:rsid w:val="007E55B4"/>
    <w:rsid w:val="007E6363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6D66"/>
    <w:rsid w:val="007F7C34"/>
    <w:rsid w:val="007F7ECD"/>
    <w:rsid w:val="0080016B"/>
    <w:rsid w:val="00800E9F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20E"/>
    <w:rsid w:val="008148AF"/>
    <w:rsid w:val="00814C2E"/>
    <w:rsid w:val="00814C80"/>
    <w:rsid w:val="00820311"/>
    <w:rsid w:val="00820403"/>
    <w:rsid w:val="0082063D"/>
    <w:rsid w:val="0082076B"/>
    <w:rsid w:val="00821049"/>
    <w:rsid w:val="008211EA"/>
    <w:rsid w:val="0082129A"/>
    <w:rsid w:val="00822F48"/>
    <w:rsid w:val="00826DBB"/>
    <w:rsid w:val="00827846"/>
    <w:rsid w:val="008307AB"/>
    <w:rsid w:val="008312E5"/>
    <w:rsid w:val="008316CE"/>
    <w:rsid w:val="00831CBC"/>
    <w:rsid w:val="00832E81"/>
    <w:rsid w:val="00832EFD"/>
    <w:rsid w:val="0083504F"/>
    <w:rsid w:val="00835717"/>
    <w:rsid w:val="0083585F"/>
    <w:rsid w:val="00836143"/>
    <w:rsid w:val="00836C31"/>
    <w:rsid w:val="008404E8"/>
    <w:rsid w:val="00841BEF"/>
    <w:rsid w:val="00842125"/>
    <w:rsid w:val="008427F4"/>
    <w:rsid w:val="00842CE3"/>
    <w:rsid w:val="00843366"/>
    <w:rsid w:val="00843FE1"/>
    <w:rsid w:val="00844C40"/>
    <w:rsid w:val="00844D01"/>
    <w:rsid w:val="008463AB"/>
    <w:rsid w:val="0084646B"/>
    <w:rsid w:val="008468A1"/>
    <w:rsid w:val="0084780E"/>
    <w:rsid w:val="00847D29"/>
    <w:rsid w:val="00847DE3"/>
    <w:rsid w:val="0085001F"/>
    <w:rsid w:val="0085085B"/>
    <w:rsid w:val="00853AFE"/>
    <w:rsid w:val="008546EE"/>
    <w:rsid w:val="00854886"/>
    <w:rsid w:val="00854E33"/>
    <w:rsid w:val="00856561"/>
    <w:rsid w:val="00856DD6"/>
    <w:rsid w:val="008572FF"/>
    <w:rsid w:val="00857F3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1D68"/>
    <w:rsid w:val="008722AE"/>
    <w:rsid w:val="00872B47"/>
    <w:rsid w:val="0087359C"/>
    <w:rsid w:val="00874476"/>
    <w:rsid w:val="008749C7"/>
    <w:rsid w:val="008751B1"/>
    <w:rsid w:val="00875348"/>
    <w:rsid w:val="00875811"/>
    <w:rsid w:val="00875F56"/>
    <w:rsid w:val="00876DF9"/>
    <w:rsid w:val="0087748F"/>
    <w:rsid w:val="008807CE"/>
    <w:rsid w:val="00880DAF"/>
    <w:rsid w:val="00881102"/>
    <w:rsid w:val="00882D77"/>
    <w:rsid w:val="00885315"/>
    <w:rsid w:val="0088607B"/>
    <w:rsid w:val="008861F4"/>
    <w:rsid w:val="00886FC7"/>
    <w:rsid w:val="00891035"/>
    <w:rsid w:val="0089113A"/>
    <w:rsid w:val="0089194F"/>
    <w:rsid w:val="00891DE2"/>
    <w:rsid w:val="008920D5"/>
    <w:rsid w:val="00895811"/>
    <w:rsid w:val="00896182"/>
    <w:rsid w:val="008962F1"/>
    <w:rsid w:val="008A02D2"/>
    <w:rsid w:val="008A05B6"/>
    <w:rsid w:val="008A1713"/>
    <w:rsid w:val="008A2001"/>
    <w:rsid w:val="008A42BE"/>
    <w:rsid w:val="008A5E64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34"/>
    <w:rsid w:val="008C115A"/>
    <w:rsid w:val="008C1201"/>
    <w:rsid w:val="008C27F4"/>
    <w:rsid w:val="008C29C0"/>
    <w:rsid w:val="008C2A1A"/>
    <w:rsid w:val="008C3319"/>
    <w:rsid w:val="008C6D7E"/>
    <w:rsid w:val="008C730B"/>
    <w:rsid w:val="008C75D2"/>
    <w:rsid w:val="008C78A4"/>
    <w:rsid w:val="008D0215"/>
    <w:rsid w:val="008D2269"/>
    <w:rsid w:val="008D237D"/>
    <w:rsid w:val="008D2A52"/>
    <w:rsid w:val="008D3E98"/>
    <w:rsid w:val="008D40ED"/>
    <w:rsid w:val="008D4B7F"/>
    <w:rsid w:val="008D570C"/>
    <w:rsid w:val="008D6FFC"/>
    <w:rsid w:val="008D7274"/>
    <w:rsid w:val="008D7D8E"/>
    <w:rsid w:val="008E11D8"/>
    <w:rsid w:val="008E18EE"/>
    <w:rsid w:val="008E21B8"/>
    <w:rsid w:val="008E36AE"/>
    <w:rsid w:val="008E386C"/>
    <w:rsid w:val="008E3971"/>
    <w:rsid w:val="008E49ED"/>
    <w:rsid w:val="008E49F6"/>
    <w:rsid w:val="008E500A"/>
    <w:rsid w:val="008E7F72"/>
    <w:rsid w:val="008F0AB2"/>
    <w:rsid w:val="008F0B06"/>
    <w:rsid w:val="008F1234"/>
    <w:rsid w:val="008F15DA"/>
    <w:rsid w:val="008F1726"/>
    <w:rsid w:val="008F1FBC"/>
    <w:rsid w:val="008F2F06"/>
    <w:rsid w:val="008F397D"/>
    <w:rsid w:val="008F4B99"/>
    <w:rsid w:val="008F5AA9"/>
    <w:rsid w:val="008F63E0"/>
    <w:rsid w:val="008F64B8"/>
    <w:rsid w:val="008F6DD0"/>
    <w:rsid w:val="008F7621"/>
    <w:rsid w:val="008F7C81"/>
    <w:rsid w:val="0090018B"/>
    <w:rsid w:val="00900BAD"/>
    <w:rsid w:val="0090112C"/>
    <w:rsid w:val="00901576"/>
    <w:rsid w:val="009018F5"/>
    <w:rsid w:val="00904394"/>
    <w:rsid w:val="00904A24"/>
    <w:rsid w:val="00904C41"/>
    <w:rsid w:val="00904FBC"/>
    <w:rsid w:val="009058F2"/>
    <w:rsid w:val="009067BC"/>
    <w:rsid w:val="00907B4C"/>
    <w:rsid w:val="0091062D"/>
    <w:rsid w:val="009114A1"/>
    <w:rsid w:val="00911570"/>
    <w:rsid w:val="00912B46"/>
    <w:rsid w:val="0091365F"/>
    <w:rsid w:val="0091446F"/>
    <w:rsid w:val="0091574E"/>
    <w:rsid w:val="00920A93"/>
    <w:rsid w:val="009221E6"/>
    <w:rsid w:val="009222F3"/>
    <w:rsid w:val="0092243A"/>
    <w:rsid w:val="00922896"/>
    <w:rsid w:val="0092324C"/>
    <w:rsid w:val="009239BE"/>
    <w:rsid w:val="0092449B"/>
    <w:rsid w:val="009253D1"/>
    <w:rsid w:val="00925A43"/>
    <w:rsid w:val="00926AD5"/>
    <w:rsid w:val="00926CDD"/>
    <w:rsid w:val="009274DF"/>
    <w:rsid w:val="009276FF"/>
    <w:rsid w:val="00927AC3"/>
    <w:rsid w:val="009305D8"/>
    <w:rsid w:val="009312CC"/>
    <w:rsid w:val="009317D8"/>
    <w:rsid w:val="00931BD5"/>
    <w:rsid w:val="009330BF"/>
    <w:rsid w:val="009332B0"/>
    <w:rsid w:val="0093399E"/>
    <w:rsid w:val="009347E7"/>
    <w:rsid w:val="009359B7"/>
    <w:rsid w:val="009361A1"/>
    <w:rsid w:val="00936AA0"/>
    <w:rsid w:val="00936BDE"/>
    <w:rsid w:val="00941C46"/>
    <w:rsid w:val="00941E4F"/>
    <w:rsid w:val="009420D6"/>
    <w:rsid w:val="009427D1"/>
    <w:rsid w:val="00942891"/>
    <w:rsid w:val="00943DC4"/>
    <w:rsid w:val="00944331"/>
    <w:rsid w:val="00944B07"/>
    <w:rsid w:val="00945437"/>
    <w:rsid w:val="00946581"/>
    <w:rsid w:val="00947412"/>
    <w:rsid w:val="00947F9A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0DA8"/>
    <w:rsid w:val="00962874"/>
    <w:rsid w:val="00963931"/>
    <w:rsid w:val="00963E39"/>
    <w:rsid w:val="009642FA"/>
    <w:rsid w:val="00964981"/>
    <w:rsid w:val="00965104"/>
    <w:rsid w:val="00965AC3"/>
    <w:rsid w:val="00965B08"/>
    <w:rsid w:val="00966366"/>
    <w:rsid w:val="00966C73"/>
    <w:rsid w:val="00966D4F"/>
    <w:rsid w:val="009674A0"/>
    <w:rsid w:val="009709CA"/>
    <w:rsid w:val="00970FDB"/>
    <w:rsid w:val="00971268"/>
    <w:rsid w:val="00971D19"/>
    <w:rsid w:val="00971D44"/>
    <w:rsid w:val="00973C5F"/>
    <w:rsid w:val="00974413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87F48"/>
    <w:rsid w:val="00992E96"/>
    <w:rsid w:val="0099328F"/>
    <w:rsid w:val="009943B6"/>
    <w:rsid w:val="00994927"/>
    <w:rsid w:val="00994DEC"/>
    <w:rsid w:val="0099501D"/>
    <w:rsid w:val="00995C47"/>
    <w:rsid w:val="00996BF8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01"/>
    <w:rsid w:val="009A5F2A"/>
    <w:rsid w:val="009B0317"/>
    <w:rsid w:val="009B03CA"/>
    <w:rsid w:val="009B0BAE"/>
    <w:rsid w:val="009B11D0"/>
    <w:rsid w:val="009B14F1"/>
    <w:rsid w:val="009B17E1"/>
    <w:rsid w:val="009B1E25"/>
    <w:rsid w:val="009B2268"/>
    <w:rsid w:val="009B2A73"/>
    <w:rsid w:val="009B2F75"/>
    <w:rsid w:val="009B2FB6"/>
    <w:rsid w:val="009B342B"/>
    <w:rsid w:val="009B35F1"/>
    <w:rsid w:val="009B3A6C"/>
    <w:rsid w:val="009B3F53"/>
    <w:rsid w:val="009B558D"/>
    <w:rsid w:val="009B6029"/>
    <w:rsid w:val="009B60BA"/>
    <w:rsid w:val="009B6277"/>
    <w:rsid w:val="009B62C1"/>
    <w:rsid w:val="009B72FB"/>
    <w:rsid w:val="009B73C1"/>
    <w:rsid w:val="009B77E6"/>
    <w:rsid w:val="009B7907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92B"/>
    <w:rsid w:val="009C69C1"/>
    <w:rsid w:val="009C7020"/>
    <w:rsid w:val="009C7610"/>
    <w:rsid w:val="009D0FF5"/>
    <w:rsid w:val="009D208D"/>
    <w:rsid w:val="009D21BC"/>
    <w:rsid w:val="009D2685"/>
    <w:rsid w:val="009D3675"/>
    <w:rsid w:val="009D420A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367E"/>
    <w:rsid w:val="009E42BD"/>
    <w:rsid w:val="009E493C"/>
    <w:rsid w:val="009E5AAA"/>
    <w:rsid w:val="009E6065"/>
    <w:rsid w:val="009E6106"/>
    <w:rsid w:val="009E738C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6801"/>
    <w:rsid w:val="00A00238"/>
    <w:rsid w:val="00A02391"/>
    <w:rsid w:val="00A02980"/>
    <w:rsid w:val="00A02C0B"/>
    <w:rsid w:val="00A034EC"/>
    <w:rsid w:val="00A0360E"/>
    <w:rsid w:val="00A040D8"/>
    <w:rsid w:val="00A04385"/>
    <w:rsid w:val="00A04AE6"/>
    <w:rsid w:val="00A04F23"/>
    <w:rsid w:val="00A05FD3"/>
    <w:rsid w:val="00A07518"/>
    <w:rsid w:val="00A07990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16A44"/>
    <w:rsid w:val="00A16E45"/>
    <w:rsid w:val="00A17F7B"/>
    <w:rsid w:val="00A20486"/>
    <w:rsid w:val="00A20782"/>
    <w:rsid w:val="00A20D6F"/>
    <w:rsid w:val="00A21653"/>
    <w:rsid w:val="00A21E54"/>
    <w:rsid w:val="00A24A45"/>
    <w:rsid w:val="00A24D2C"/>
    <w:rsid w:val="00A26BE8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749"/>
    <w:rsid w:val="00A41BC7"/>
    <w:rsid w:val="00A425BF"/>
    <w:rsid w:val="00A42BCD"/>
    <w:rsid w:val="00A44197"/>
    <w:rsid w:val="00A44401"/>
    <w:rsid w:val="00A47815"/>
    <w:rsid w:val="00A50598"/>
    <w:rsid w:val="00A50B5E"/>
    <w:rsid w:val="00A512E7"/>
    <w:rsid w:val="00A51FD3"/>
    <w:rsid w:val="00A525C3"/>
    <w:rsid w:val="00A527DE"/>
    <w:rsid w:val="00A53169"/>
    <w:rsid w:val="00A53476"/>
    <w:rsid w:val="00A54D25"/>
    <w:rsid w:val="00A54FAB"/>
    <w:rsid w:val="00A5712F"/>
    <w:rsid w:val="00A57E63"/>
    <w:rsid w:val="00A57F76"/>
    <w:rsid w:val="00A60333"/>
    <w:rsid w:val="00A60A5A"/>
    <w:rsid w:val="00A60BC8"/>
    <w:rsid w:val="00A60EBE"/>
    <w:rsid w:val="00A61C4A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C28"/>
    <w:rsid w:val="00A848C8"/>
    <w:rsid w:val="00A84D2C"/>
    <w:rsid w:val="00A855FC"/>
    <w:rsid w:val="00A85978"/>
    <w:rsid w:val="00A866A4"/>
    <w:rsid w:val="00A8674B"/>
    <w:rsid w:val="00A87B2A"/>
    <w:rsid w:val="00A87FCC"/>
    <w:rsid w:val="00A90D2D"/>
    <w:rsid w:val="00A911B9"/>
    <w:rsid w:val="00A91389"/>
    <w:rsid w:val="00A916BB"/>
    <w:rsid w:val="00A91AF0"/>
    <w:rsid w:val="00A9360C"/>
    <w:rsid w:val="00A9679B"/>
    <w:rsid w:val="00A97014"/>
    <w:rsid w:val="00A9761F"/>
    <w:rsid w:val="00A97C56"/>
    <w:rsid w:val="00AA0109"/>
    <w:rsid w:val="00AA01C4"/>
    <w:rsid w:val="00AA0D2B"/>
    <w:rsid w:val="00AA0E43"/>
    <w:rsid w:val="00AA0EEE"/>
    <w:rsid w:val="00AA1556"/>
    <w:rsid w:val="00AA188F"/>
    <w:rsid w:val="00AA22AB"/>
    <w:rsid w:val="00AA2B29"/>
    <w:rsid w:val="00AA2B54"/>
    <w:rsid w:val="00AA34DF"/>
    <w:rsid w:val="00AA3957"/>
    <w:rsid w:val="00AA43DB"/>
    <w:rsid w:val="00AA454F"/>
    <w:rsid w:val="00AA46DA"/>
    <w:rsid w:val="00AA55A1"/>
    <w:rsid w:val="00AA5ED1"/>
    <w:rsid w:val="00AA7AFB"/>
    <w:rsid w:val="00AB013E"/>
    <w:rsid w:val="00AB046E"/>
    <w:rsid w:val="00AB0CDE"/>
    <w:rsid w:val="00AB115D"/>
    <w:rsid w:val="00AB2203"/>
    <w:rsid w:val="00AB2B28"/>
    <w:rsid w:val="00AB305D"/>
    <w:rsid w:val="00AB3473"/>
    <w:rsid w:val="00AB365C"/>
    <w:rsid w:val="00AB3A72"/>
    <w:rsid w:val="00AB3C1C"/>
    <w:rsid w:val="00AB45CF"/>
    <w:rsid w:val="00AB62C3"/>
    <w:rsid w:val="00AB6642"/>
    <w:rsid w:val="00AB75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0F8"/>
    <w:rsid w:val="00AC3C0D"/>
    <w:rsid w:val="00AC44BE"/>
    <w:rsid w:val="00AC55AA"/>
    <w:rsid w:val="00AC585E"/>
    <w:rsid w:val="00AC5990"/>
    <w:rsid w:val="00AC5EAD"/>
    <w:rsid w:val="00AC7F01"/>
    <w:rsid w:val="00AD0185"/>
    <w:rsid w:val="00AD0CD7"/>
    <w:rsid w:val="00AD0E94"/>
    <w:rsid w:val="00AD1D4D"/>
    <w:rsid w:val="00AD2440"/>
    <w:rsid w:val="00AD2785"/>
    <w:rsid w:val="00AD3451"/>
    <w:rsid w:val="00AD3585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11E"/>
    <w:rsid w:val="00AE6957"/>
    <w:rsid w:val="00AE6A5F"/>
    <w:rsid w:val="00AE71FC"/>
    <w:rsid w:val="00AE7297"/>
    <w:rsid w:val="00AF00C9"/>
    <w:rsid w:val="00AF14AD"/>
    <w:rsid w:val="00AF1539"/>
    <w:rsid w:val="00AF1882"/>
    <w:rsid w:val="00AF1EDF"/>
    <w:rsid w:val="00AF27C4"/>
    <w:rsid w:val="00AF33DD"/>
    <w:rsid w:val="00AF40AD"/>
    <w:rsid w:val="00B00168"/>
    <w:rsid w:val="00B00C41"/>
    <w:rsid w:val="00B01798"/>
    <w:rsid w:val="00B02E15"/>
    <w:rsid w:val="00B035EE"/>
    <w:rsid w:val="00B047C8"/>
    <w:rsid w:val="00B04861"/>
    <w:rsid w:val="00B050AD"/>
    <w:rsid w:val="00B0575E"/>
    <w:rsid w:val="00B06257"/>
    <w:rsid w:val="00B06293"/>
    <w:rsid w:val="00B068A5"/>
    <w:rsid w:val="00B11F9F"/>
    <w:rsid w:val="00B1229D"/>
    <w:rsid w:val="00B1275D"/>
    <w:rsid w:val="00B128A1"/>
    <w:rsid w:val="00B12A99"/>
    <w:rsid w:val="00B12D64"/>
    <w:rsid w:val="00B1564B"/>
    <w:rsid w:val="00B158E7"/>
    <w:rsid w:val="00B15DF0"/>
    <w:rsid w:val="00B16A82"/>
    <w:rsid w:val="00B17CA7"/>
    <w:rsid w:val="00B218D6"/>
    <w:rsid w:val="00B223E1"/>
    <w:rsid w:val="00B2260C"/>
    <w:rsid w:val="00B2528A"/>
    <w:rsid w:val="00B25C9A"/>
    <w:rsid w:val="00B261C1"/>
    <w:rsid w:val="00B261F6"/>
    <w:rsid w:val="00B26FA0"/>
    <w:rsid w:val="00B27A59"/>
    <w:rsid w:val="00B30852"/>
    <w:rsid w:val="00B30CD6"/>
    <w:rsid w:val="00B32212"/>
    <w:rsid w:val="00B3250A"/>
    <w:rsid w:val="00B32746"/>
    <w:rsid w:val="00B32FA9"/>
    <w:rsid w:val="00B33027"/>
    <w:rsid w:val="00B33C35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F1F"/>
    <w:rsid w:val="00B42D83"/>
    <w:rsid w:val="00B43008"/>
    <w:rsid w:val="00B47D90"/>
    <w:rsid w:val="00B501BA"/>
    <w:rsid w:val="00B50A95"/>
    <w:rsid w:val="00B5176A"/>
    <w:rsid w:val="00B518D8"/>
    <w:rsid w:val="00B518E9"/>
    <w:rsid w:val="00B52050"/>
    <w:rsid w:val="00B52186"/>
    <w:rsid w:val="00B54503"/>
    <w:rsid w:val="00B5517F"/>
    <w:rsid w:val="00B55B53"/>
    <w:rsid w:val="00B55E67"/>
    <w:rsid w:val="00B604FF"/>
    <w:rsid w:val="00B61D0E"/>
    <w:rsid w:val="00B61FA1"/>
    <w:rsid w:val="00B62464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70FD3"/>
    <w:rsid w:val="00B71180"/>
    <w:rsid w:val="00B71A61"/>
    <w:rsid w:val="00B71AAA"/>
    <w:rsid w:val="00B72576"/>
    <w:rsid w:val="00B72E51"/>
    <w:rsid w:val="00B73C74"/>
    <w:rsid w:val="00B74ACD"/>
    <w:rsid w:val="00B74C1B"/>
    <w:rsid w:val="00B74E65"/>
    <w:rsid w:val="00B74F7B"/>
    <w:rsid w:val="00B76472"/>
    <w:rsid w:val="00B766FC"/>
    <w:rsid w:val="00B76788"/>
    <w:rsid w:val="00B76A2A"/>
    <w:rsid w:val="00B80272"/>
    <w:rsid w:val="00B8046B"/>
    <w:rsid w:val="00B80634"/>
    <w:rsid w:val="00B80A1A"/>
    <w:rsid w:val="00B816B9"/>
    <w:rsid w:val="00B82502"/>
    <w:rsid w:val="00B83000"/>
    <w:rsid w:val="00B83C4F"/>
    <w:rsid w:val="00B84989"/>
    <w:rsid w:val="00B8538B"/>
    <w:rsid w:val="00B8714C"/>
    <w:rsid w:val="00B8723E"/>
    <w:rsid w:val="00B873A6"/>
    <w:rsid w:val="00B874F3"/>
    <w:rsid w:val="00B90381"/>
    <w:rsid w:val="00B90888"/>
    <w:rsid w:val="00B90C92"/>
    <w:rsid w:val="00B90E5F"/>
    <w:rsid w:val="00B90ECA"/>
    <w:rsid w:val="00B9149B"/>
    <w:rsid w:val="00B91C09"/>
    <w:rsid w:val="00B922A6"/>
    <w:rsid w:val="00B92971"/>
    <w:rsid w:val="00B94414"/>
    <w:rsid w:val="00B945B4"/>
    <w:rsid w:val="00B953AE"/>
    <w:rsid w:val="00B9569B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981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A7E48"/>
    <w:rsid w:val="00BB0A04"/>
    <w:rsid w:val="00BB103F"/>
    <w:rsid w:val="00BB1609"/>
    <w:rsid w:val="00BB1C24"/>
    <w:rsid w:val="00BB23BF"/>
    <w:rsid w:val="00BB264C"/>
    <w:rsid w:val="00BB2D9D"/>
    <w:rsid w:val="00BB486D"/>
    <w:rsid w:val="00BB5031"/>
    <w:rsid w:val="00BB509F"/>
    <w:rsid w:val="00BB5634"/>
    <w:rsid w:val="00BB5A4C"/>
    <w:rsid w:val="00BB5C47"/>
    <w:rsid w:val="00BB6151"/>
    <w:rsid w:val="00BB64DE"/>
    <w:rsid w:val="00BB7D44"/>
    <w:rsid w:val="00BB7FCD"/>
    <w:rsid w:val="00BC14DA"/>
    <w:rsid w:val="00BC1B05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808"/>
    <w:rsid w:val="00BD4C5B"/>
    <w:rsid w:val="00BD4E63"/>
    <w:rsid w:val="00BD566F"/>
    <w:rsid w:val="00BD5CFB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66E"/>
    <w:rsid w:val="00BE1E2B"/>
    <w:rsid w:val="00BE35C5"/>
    <w:rsid w:val="00BE35F3"/>
    <w:rsid w:val="00BE445A"/>
    <w:rsid w:val="00BE464B"/>
    <w:rsid w:val="00BE48D5"/>
    <w:rsid w:val="00BE5242"/>
    <w:rsid w:val="00BE6F1E"/>
    <w:rsid w:val="00BE7292"/>
    <w:rsid w:val="00BF041D"/>
    <w:rsid w:val="00BF0CF5"/>
    <w:rsid w:val="00BF1201"/>
    <w:rsid w:val="00BF13A8"/>
    <w:rsid w:val="00BF18B9"/>
    <w:rsid w:val="00BF19F7"/>
    <w:rsid w:val="00BF1CF9"/>
    <w:rsid w:val="00BF2829"/>
    <w:rsid w:val="00BF2AEE"/>
    <w:rsid w:val="00BF30C1"/>
    <w:rsid w:val="00BF4384"/>
    <w:rsid w:val="00BF4C71"/>
    <w:rsid w:val="00BF5663"/>
    <w:rsid w:val="00BF5A58"/>
    <w:rsid w:val="00BF72E5"/>
    <w:rsid w:val="00BF794E"/>
    <w:rsid w:val="00C00892"/>
    <w:rsid w:val="00C00C5B"/>
    <w:rsid w:val="00C0194B"/>
    <w:rsid w:val="00C01C0C"/>
    <w:rsid w:val="00C022B1"/>
    <w:rsid w:val="00C03290"/>
    <w:rsid w:val="00C03DA9"/>
    <w:rsid w:val="00C04285"/>
    <w:rsid w:val="00C05F11"/>
    <w:rsid w:val="00C06622"/>
    <w:rsid w:val="00C06DBE"/>
    <w:rsid w:val="00C0765C"/>
    <w:rsid w:val="00C078B0"/>
    <w:rsid w:val="00C07995"/>
    <w:rsid w:val="00C07C0E"/>
    <w:rsid w:val="00C07E66"/>
    <w:rsid w:val="00C112A8"/>
    <w:rsid w:val="00C11B5D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830"/>
    <w:rsid w:val="00C23D80"/>
    <w:rsid w:val="00C23EAC"/>
    <w:rsid w:val="00C2464D"/>
    <w:rsid w:val="00C262FB"/>
    <w:rsid w:val="00C2695A"/>
    <w:rsid w:val="00C26D26"/>
    <w:rsid w:val="00C3082B"/>
    <w:rsid w:val="00C31003"/>
    <w:rsid w:val="00C31D96"/>
    <w:rsid w:val="00C327A7"/>
    <w:rsid w:val="00C34890"/>
    <w:rsid w:val="00C34A47"/>
    <w:rsid w:val="00C3544B"/>
    <w:rsid w:val="00C368B8"/>
    <w:rsid w:val="00C36D8B"/>
    <w:rsid w:val="00C37940"/>
    <w:rsid w:val="00C37DB7"/>
    <w:rsid w:val="00C4011E"/>
    <w:rsid w:val="00C401E2"/>
    <w:rsid w:val="00C40310"/>
    <w:rsid w:val="00C40610"/>
    <w:rsid w:val="00C40B76"/>
    <w:rsid w:val="00C41078"/>
    <w:rsid w:val="00C413D2"/>
    <w:rsid w:val="00C41E9A"/>
    <w:rsid w:val="00C4205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A26"/>
    <w:rsid w:val="00C52ACD"/>
    <w:rsid w:val="00C534CF"/>
    <w:rsid w:val="00C53B1D"/>
    <w:rsid w:val="00C55852"/>
    <w:rsid w:val="00C55FE6"/>
    <w:rsid w:val="00C601E1"/>
    <w:rsid w:val="00C61181"/>
    <w:rsid w:val="00C629D6"/>
    <w:rsid w:val="00C631B6"/>
    <w:rsid w:val="00C63245"/>
    <w:rsid w:val="00C6375D"/>
    <w:rsid w:val="00C64242"/>
    <w:rsid w:val="00C66446"/>
    <w:rsid w:val="00C66ABE"/>
    <w:rsid w:val="00C7094E"/>
    <w:rsid w:val="00C713AF"/>
    <w:rsid w:val="00C71587"/>
    <w:rsid w:val="00C721E4"/>
    <w:rsid w:val="00C7386C"/>
    <w:rsid w:val="00C76112"/>
    <w:rsid w:val="00C7637E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4DC2"/>
    <w:rsid w:val="00C952F4"/>
    <w:rsid w:val="00C96ED5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3BA2"/>
    <w:rsid w:val="00CA47FC"/>
    <w:rsid w:val="00CA49F6"/>
    <w:rsid w:val="00CA4C39"/>
    <w:rsid w:val="00CA6637"/>
    <w:rsid w:val="00CA69E0"/>
    <w:rsid w:val="00CA766C"/>
    <w:rsid w:val="00CA7D4D"/>
    <w:rsid w:val="00CA7E20"/>
    <w:rsid w:val="00CB0A14"/>
    <w:rsid w:val="00CB0F36"/>
    <w:rsid w:val="00CB11EB"/>
    <w:rsid w:val="00CB154D"/>
    <w:rsid w:val="00CB16AC"/>
    <w:rsid w:val="00CB2850"/>
    <w:rsid w:val="00CB2E7E"/>
    <w:rsid w:val="00CB3ABF"/>
    <w:rsid w:val="00CB40B3"/>
    <w:rsid w:val="00CB6068"/>
    <w:rsid w:val="00CB60A9"/>
    <w:rsid w:val="00CB6318"/>
    <w:rsid w:val="00CB659F"/>
    <w:rsid w:val="00CB6ACE"/>
    <w:rsid w:val="00CB6DEB"/>
    <w:rsid w:val="00CB7018"/>
    <w:rsid w:val="00CB7502"/>
    <w:rsid w:val="00CB76DE"/>
    <w:rsid w:val="00CC0B97"/>
    <w:rsid w:val="00CC195F"/>
    <w:rsid w:val="00CC1BD5"/>
    <w:rsid w:val="00CC1C61"/>
    <w:rsid w:val="00CC1F94"/>
    <w:rsid w:val="00CC203B"/>
    <w:rsid w:val="00CC2B2F"/>
    <w:rsid w:val="00CC2EF4"/>
    <w:rsid w:val="00CC44C6"/>
    <w:rsid w:val="00CC4ACF"/>
    <w:rsid w:val="00CC5DE3"/>
    <w:rsid w:val="00CC62B1"/>
    <w:rsid w:val="00CC66BF"/>
    <w:rsid w:val="00CC71EF"/>
    <w:rsid w:val="00CD13E4"/>
    <w:rsid w:val="00CD157A"/>
    <w:rsid w:val="00CD280B"/>
    <w:rsid w:val="00CD5464"/>
    <w:rsid w:val="00CD666E"/>
    <w:rsid w:val="00CD6E2E"/>
    <w:rsid w:val="00CD7783"/>
    <w:rsid w:val="00CD7C8D"/>
    <w:rsid w:val="00CE040E"/>
    <w:rsid w:val="00CE0722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1213"/>
    <w:rsid w:val="00D02ABF"/>
    <w:rsid w:val="00D03035"/>
    <w:rsid w:val="00D03C8A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1D6F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E62"/>
    <w:rsid w:val="00D23FD9"/>
    <w:rsid w:val="00D2658A"/>
    <w:rsid w:val="00D26D6B"/>
    <w:rsid w:val="00D27817"/>
    <w:rsid w:val="00D27939"/>
    <w:rsid w:val="00D300E2"/>
    <w:rsid w:val="00D30828"/>
    <w:rsid w:val="00D30B92"/>
    <w:rsid w:val="00D327FA"/>
    <w:rsid w:val="00D328FB"/>
    <w:rsid w:val="00D32E66"/>
    <w:rsid w:val="00D32FC5"/>
    <w:rsid w:val="00D3316F"/>
    <w:rsid w:val="00D33F65"/>
    <w:rsid w:val="00D3438B"/>
    <w:rsid w:val="00D35027"/>
    <w:rsid w:val="00D36D26"/>
    <w:rsid w:val="00D36EE2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0FE2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5E3"/>
    <w:rsid w:val="00D62D09"/>
    <w:rsid w:val="00D632E6"/>
    <w:rsid w:val="00D63E5D"/>
    <w:rsid w:val="00D63E60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4F87"/>
    <w:rsid w:val="00D85567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695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1DFC"/>
    <w:rsid w:val="00DB2E21"/>
    <w:rsid w:val="00DB2EFE"/>
    <w:rsid w:val="00DB38FF"/>
    <w:rsid w:val="00DB3A2C"/>
    <w:rsid w:val="00DB4986"/>
    <w:rsid w:val="00DB54C7"/>
    <w:rsid w:val="00DB585A"/>
    <w:rsid w:val="00DB7D9E"/>
    <w:rsid w:val="00DC03AE"/>
    <w:rsid w:val="00DC0C5E"/>
    <w:rsid w:val="00DC1F89"/>
    <w:rsid w:val="00DC3061"/>
    <w:rsid w:val="00DC3717"/>
    <w:rsid w:val="00DC4419"/>
    <w:rsid w:val="00DC48D1"/>
    <w:rsid w:val="00DC4BEE"/>
    <w:rsid w:val="00DC53CA"/>
    <w:rsid w:val="00DC5F8C"/>
    <w:rsid w:val="00DC64AA"/>
    <w:rsid w:val="00DC7285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37"/>
    <w:rsid w:val="00DD4DC8"/>
    <w:rsid w:val="00DD51C3"/>
    <w:rsid w:val="00DD5D36"/>
    <w:rsid w:val="00DD6009"/>
    <w:rsid w:val="00DD6B11"/>
    <w:rsid w:val="00DE0CD5"/>
    <w:rsid w:val="00DE10DA"/>
    <w:rsid w:val="00DE2186"/>
    <w:rsid w:val="00DE276C"/>
    <w:rsid w:val="00DE368B"/>
    <w:rsid w:val="00DE396C"/>
    <w:rsid w:val="00DE4616"/>
    <w:rsid w:val="00DE4B37"/>
    <w:rsid w:val="00DE5EE0"/>
    <w:rsid w:val="00DE5EF0"/>
    <w:rsid w:val="00DE6E01"/>
    <w:rsid w:val="00DE7924"/>
    <w:rsid w:val="00DE7B76"/>
    <w:rsid w:val="00DF00C4"/>
    <w:rsid w:val="00DF0DA9"/>
    <w:rsid w:val="00DF168E"/>
    <w:rsid w:val="00DF19F7"/>
    <w:rsid w:val="00DF1AD1"/>
    <w:rsid w:val="00DF1DF5"/>
    <w:rsid w:val="00DF1EDC"/>
    <w:rsid w:val="00DF3ED6"/>
    <w:rsid w:val="00DF4316"/>
    <w:rsid w:val="00DF7240"/>
    <w:rsid w:val="00DF73D4"/>
    <w:rsid w:val="00DF7459"/>
    <w:rsid w:val="00DF75EB"/>
    <w:rsid w:val="00DF7B62"/>
    <w:rsid w:val="00DF7F2B"/>
    <w:rsid w:val="00E0070C"/>
    <w:rsid w:val="00E00C26"/>
    <w:rsid w:val="00E016DD"/>
    <w:rsid w:val="00E0348B"/>
    <w:rsid w:val="00E0354F"/>
    <w:rsid w:val="00E03769"/>
    <w:rsid w:val="00E05904"/>
    <w:rsid w:val="00E05FED"/>
    <w:rsid w:val="00E06CE5"/>
    <w:rsid w:val="00E06F35"/>
    <w:rsid w:val="00E070C4"/>
    <w:rsid w:val="00E10038"/>
    <w:rsid w:val="00E11268"/>
    <w:rsid w:val="00E1208B"/>
    <w:rsid w:val="00E13294"/>
    <w:rsid w:val="00E14026"/>
    <w:rsid w:val="00E1488D"/>
    <w:rsid w:val="00E14C05"/>
    <w:rsid w:val="00E14D14"/>
    <w:rsid w:val="00E15851"/>
    <w:rsid w:val="00E165CD"/>
    <w:rsid w:val="00E202FE"/>
    <w:rsid w:val="00E22542"/>
    <w:rsid w:val="00E2276B"/>
    <w:rsid w:val="00E23416"/>
    <w:rsid w:val="00E234C6"/>
    <w:rsid w:val="00E23F73"/>
    <w:rsid w:val="00E250DB"/>
    <w:rsid w:val="00E25671"/>
    <w:rsid w:val="00E25BC7"/>
    <w:rsid w:val="00E25C41"/>
    <w:rsid w:val="00E26546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842"/>
    <w:rsid w:val="00E45B19"/>
    <w:rsid w:val="00E46515"/>
    <w:rsid w:val="00E466FE"/>
    <w:rsid w:val="00E47690"/>
    <w:rsid w:val="00E47A7F"/>
    <w:rsid w:val="00E51251"/>
    <w:rsid w:val="00E518F9"/>
    <w:rsid w:val="00E51D07"/>
    <w:rsid w:val="00E54CA4"/>
    <w:rsid w:val="00E54FCD"/>
    <w:rsid w:val="00E55DDC"/>
    <w:rsid w:val="00E55FD6"/>
    <w:rsid w:val="00E56357"/>
    <w:rsid w:val="00E60B2C"/>
    <w:rsid w:val="00E6327D"/>
    <w:rsid w:val="00E6373B"/>
    <w:rsid w:val="00E63D22"/>
    <w:rsid w:val="00E64442"/>
    <w:rsid w:val="00E64B8F"/>
    <w:rsid w:val="00E64B9B"/>
    <w:rsid w:val="00E67FD1"/>
    <w:rsid w:val="00E701A4"/>
    <w:rsid w:val="00E708FE"/>
    <w:rsid w:val="00E71494"/>
    <w:rsid w:val="00E717D1"/>
    <w:rsid w:val="00E71CD7"/>
    <w:rsid w:val="00E72EBC"/>
    <w:rsid w:val="00E731E0"/>
    <w:rsid w:val="00E7327D"/>
    <w:rsid w:val="00E734AA"/>
    <w:rsid w:val="00E73BB2"/>
    <w:rsid w:val="00E743A4"/>
    <w:rsid w:val="00E752E0"/>
    <w:rsid w:val="00E76432"/>
    <w:rsid w:val="00E76B87"/>
    <w:rsid w:val="00E779F1"/>
    <w:rsid w:val="00E80C63"/>
    <w:rsid w:val="00E81267"/>
    <w:rsid w:val="00E83098"/>
    <w:rsid w:val="00E832FA"/>
    <w:rsid w:val="00E83342"/>
    <w:rsid w:val="00E837D7"/>
    <w:rsid w:val="00E83D88"/>
    <w:rsid w:val="00E8430A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125C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7133"/>
    <w:rsid w:val="00EA7834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09AE"/>
    <w:rsid w:val="00EC3204"/>
    <w:rsid w:val="00EC38F7"/>
    <w:rsid w:val="00EC3C1C"/>
    <w:rsid w:val="00EC3F83"/>
    <w:rsid w:val="00EC44AB"/>
    <w:rsid w:val="00EC4AA3"/>
    <w:rsid w:val="00EC59C6"/>
    <w:rsid w:val="00EC5A7B"/>
    <w:rsid w:val="00EC7009"/>
    <w:rsid w:val="00EC7288"/>
    <w:rsid w:val="00EC7839"/>
    <w:rsid w:val="00ED0234"/>
    <w:rsid w:val="00ED11B4"/>
    <w:rsid w:val="00ED1668"/>
    <w:rsid w:val="00ED17F4"/>
    <w:rsid w:val="00ED437F"/>
    <w:rsid w:val="00ED4533"/>
    <w:rsid w:val="00ED518C"/>
    <w:rsid w:val="00ED51AF"/>
    <w:rsid w:val="00ED5294"/>
    <w:rsid w:val="00ED69F5"/>
    <w:rsid w:val="00ED6DBD"/>
    <w:rsid w:val="00ED6FF3"/>
    <w:rsid w:val="00ED7653"/>
    <w:rsid w:val="00ED7B27"/>
    <w:rsid w:val="00EE01CF"/>
    <w:rsid w:val="00EE0336"/>
    <w:rsid w:val="00EE1176"/>
    <w:rsid w:val="00EE3BF4"/>
    <w:rsid w:val="00EE405B"/>
    <w:rsid w:val="00EE506A"/>
    <w:rsid w:val="00EE5396"/>
    <w:rsid w:val="00EE59AE"/>
    <w:rsid w:val="00EE6683"/>
    <w:rsid w:val="00EE75DE"/>
    <w:rsid w:val="00EE7805"/>
    <w:rsid w:val="00EF0179"/>
    <w:rsid w:val="00EF0FA5"/>
    <w:rsid w:val="00EF0FB1"/>
    <w:rsid w:val="00EF18A4"/>
    <w:rsid w:val="00EF1D31"/>
    <w:rsid w:val="00EF24C7"/>
    <w:rsid w:val="00EF31D5"/>
    <w:rsid w:val="00EF366C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6CE3"/>
    <w:rsid w:val="00F0758B"/>
    <w:rsid w:val="00F106AD"/>
    <w:rsid w:val="00F13E08"/>
    <w:rsid w:val="00F13FC6"/>
    <w:rsid w:val="00F1540D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56A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7B7A"/>
    <w:rsid w:val="00F401EF"/>
    <w:rsid w:val="00F41C2E"/>
    <w:rsid w:val="00F4263E"/>
    <w:rsid w:val="00F429C5"/>
    <w:rsid w:val="00F4423E"/>
    <w:rsid w:val="00F44459"/>
    <w:rsid w:val="00F449F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1C8E"/>
    <w:rsid w:val="00F6218B"/>
    <w:rsid w:val="00F62C8B"/>
    <w:rsid w:val="00F6507F"/>
    <w:rsid w:val="00F6578D"/>
    <w:rsid w:val="00F665ED"/>
    <w:rsid w:val="00F669E0"/>
    <w:rsid w:val="00F67226"/>
    <w:rsid w:val="00F70F28"/>
    <w:rsid w:val="00F71B34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594C"/>
    <w:rsid w:val="00F86263"/>
    <w:rsid w:val="00F86566"/>
    <w:rsid w:val="00F8747E"/>
    <w:rsid w:val="00F874B1"/>
    <w:rsid w:val="00F87502"/>
    <w:rsid w:val="00F87D25"/>
    <w:rsid w:val="00F9130A"/>
    <w:rsid w:val="00F91DFA"/>
    <w:rsid w:val="00F9252A"/>
    <w:rsid w:val="00F92B01"/>
    <w:rsid w:val="00F92B2B"/>
    <w:rsid w:val="00F9518B"/>
    <w:rsid w:val="00F9528A"/>
    <w:rsid w:val="00F957C0"/>
    <w:rsid w:val="00F95C35"/>
    <w:rsid w:val="00F95F1A"/>
    <w:rsid w:val="00F96B8B"/>
    <w:rsid w:val="00FA0956"/>
    <w:rsid w:val="00FA12AA"/>
    <w:rsid w:val="00FA4654"/>
    <w:rsid w:val="00FA56D6"/>
    <w:rsid w:val="00FA5A6D"/>
    <w:rsid w:val="00FA5FB5"/>
    <w:rsid w:val="00FA6891"/>
    <w:rsid w:val="00FA6ED4"/>
    <w:rsid w:val="00FA74B8"/>
    <w:rsid w:val="00FA7EE4"/>
    <w:rsid w:val="00FB02A1"/>
    <w:rsid w:val="00FB0966"/>
    <w:rsid w:val="00FB0B43"/>
    <w:rsid w:val="00FB0C8E"/>
    <w:rsid w:val="00FB16EC"/>
    <w:rsid w:val="00FB1F3E"/>
    <w:rsid w:val="00FB4FA4"/>
    <w:rsid w:val="00FB6EDC"/>
    <w:rsid w:val="00FB74D6"/>
    <w:rsid w:val="00FC092D"/>
    <w:rsid w:val="00FC09F7"/>
    <w:rsid w:val="00FC14BD"/>
    <w:rsid w:val="00FC25C5"/>
    <w:rsid w:val="00FC487D"/>
    <w:rsid w:val="00FC549E"/>
    <w:rsid w:val="00FC6014"/>
    <w:rsid w:val="00FC60F0"/>
    <w:rsid w:val="00FC65CE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13AD"/>
    <w:rsid w:val="00FE1C30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94890-C261-4C88-A7A6-9C683814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customStyle="1" w:styleId="nounderline">
    <w:name w:val="nounderline"/>
    <w:basedOn w:val="Standardnpsmoodstavce"/>
    <w:uiPriority w:val="99"/>
    <w:rsid w:val="009E5AAA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9E5AAA"/>
    <w:rPr>
      <w:rFonts w:cs="Times New Roman"/>
    </w:rPr>
  </w:style>
  <w:style w:type="character" w:customStyle="1" w:styleId="nowrap">
    <w:name w:val="nowrap"/>
    <w:basedOn w:val="Standardnpsmoodstavce"/>
    <w:uiPriority w:val="99"/>
    <w:rsid w:val="009E5AAA"/>
    <w:rPr>
      <w:rFonts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C9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1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3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2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3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el.kubes@litomys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2895</Words>
  <Characters>17086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Kubes Pavel, Mesto Litomysl</cp:lastModifiedBy>
  <cp:revision>12</cp:revision>
  <cp:lastPrinted>2020-05-15T06:39:00Z</cp:lastPrinted>
  <dcterms:created xsi:type="dcterms:W3CDTF">2020-05-13T11:00:00Z</dcterms:created>
  <dcterms:modified xsi:type="dcterms:W3CDTF">2021-01-14T13:45:00Z</dcterms:modified>
</cp:coreProperties>
</file>