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C20" w:rsidRPr="00120825" w:rsidRDefault="00A56CBD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120825">
        <w:rPr>
          <w:b/>
          <w:sz w:val="32"/>
          <w:szCs w:val="32"/>
        </w:rPr>
        <w:t xml:space="preserve">Dodatek č. </w:t>
      </w:r>
      <w:r w:rsidR="004F4C94" w:rsidRPr="00120825">
        <w:rPr>
          <w:b/>
          <w:sz w:val="32"/>
          <w:szCs w:val="32"/>
        </w:rPr>
        <w:t>1</w:t>
      </w:r>
      <w:r w:rsidRPr="00120825">
        <w:rPr>
          <w:b/>
          <w:sz w:val="32"/>
          <w:szCs w:val="32"/>
        </w:rPr>
        <w:t xml:space="preserve"> ke Smlouvě o dílo</w:t>
      </w:r>
    </w:p>
    <w:p w:rsidR="003D0C20" w:rsidRPr="00120825" w:rsidRDefault="00A56CBD" w:rsidP="00043BEE">
      <w:pPr>
        <w:spacing w:before="160" w:after="160"/>
        <w:jc w:val="center"/>
        <w:rPr>
          <w:sz w:val="22"/>
          <w:szCs w:val="22"/>
        </w:rPr>
      </w:pPr>
      <w:r w:rsidRPr="00120825">
        <w:rPr>
          <w:sz w:val="22"/>
          <w:szCs w:val="22"/>
        </w:rPr>
        <w:t>který</w:t>
      </w:r>
      <w:r w:rsidR="003D0C20" w:rsidRPr="00120825">
        <w:rPr>
          <w:sz w:val="22"/>
          <w:szCs w:val="22"/>
        </w:rPr>
        <w:t xml:space="preserve"> uzavřeli</w:t>
      </w:r>
    </w:p>
    <w:p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sz w:val="22"/>
          <w:szCs w:val="22"/>
        </w:rPr>
        <w:t xml:space="preserve">na straně jedné: </w:t>
      </w:r>
      <w:r w:rsidRPr="00120825">
        <w:rPr>
          <w:sz w:val="22"/>
          <w:szCs w:val="22"/>
        </w:rPr>
        <w:tab/>
      </w:r>
      <w:r w:rsidRPr="00120825">
        <w:rPr>
          <w:b/>
          <w:sz w:val="22"/>
          <w:szCs w:val="22"/>
        </w:rPr>
        <w:t>Město Litomyšl</w:t>
      </w:r>
    </w:p>
    <w:p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>IČO: 002 76 944, DIČ: CZ00276944</w:t>
      </w:r>
    </w:p>
    <w:p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 xml:space="preserve">se sídlem Bří Šťastných 1000, Litomyšl-Město, 570 01 Litomyšl </w:t>
      </w:r>
    </w:p>
    <w:p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zastoupené Mgr. Danielem Brýdlem, LL.M., starostou </w:t>
      </w:r>
    </w:p>
    <w:p w:rsidR="00007462" w:rsidRPr="00120825" w:rsidRDefault="00007462" w:rsidP="00007462">
      <w:pPr>
        <w:tabs>
          <w:tab w:val="left" w:pos="1843"/>
          <w:tab w:val="left" w:pos="4820"/>
          <w:tab w:val="left" w:pos="5670"/>
        </w:tabs>
        <w:spacing w:after="120"/>
        <w:rPr>
          <w:sz w:val="22"/>
          <w:szCs w:val="22"/>
        </w:rPr>
      </w:pPr>
      <w:r w:rsidRPr="00120825">
        <w:rPr>
          <w:sz w:val="22"/>
          <w:szCs w:val="22"/>
        </w:rPr>
        <w:tab/>
        <w:t>bankovní účet číslo</w:t>
      </w:r>
      <w:r w:rsidRPr="008C35B2">
        <w:rPr>
          <w:sz w:val="22"/>
          <w:szCs w:val="22"/>
        </w:rPr>
        <w:t>: 19-926591/0100</w:t>
      </w:r>
    </w:p>
    <w:p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</w:r>
      <w:r w:rsidRPr="00120825">
        <w:rPr>
          <w:sz w:val="22"/>
          <w:szCs w:val="22"/>
        </w:rPr>
        <w:tab/>
        <w:t xml:space="preserve">- dále jen objednatel - </w:t>
      </w:r>
    </w:p>
    <w:p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a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sz w:val="22"/>
          <w:szCs w:val="22"/>
        </w:rPr>
        <w:t xml:space="preserve">na straně druhé: </w:t>
      </w:r>
      <w:r w:rsidRPr="00120825">
        <w:rPr>
          <w:sz w:val="22"/>
          <w:szCs w:val="22"/>
        </w:rPr>
        <w:tab/>
      </w:r>
      <w:r w:rsidR="008C35B2" w:rsidRPr="008C35B2">
        <w:rPr>
          <w:b/>
          <w:sz w:val="22"/>
          <w:szCs w:val="22"/>
        </w:rPr>
        <w:t>Petr Kutlvašr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 xml:space="preserve">IČO: </w:t>
      </w:r>
      <w:r w:rsidR="008C35B2" w:rsidRPr="008C35B2">
        <w:rPr>
          <w:b/>
          <w:sz w:val="22"/>
          <w:szCs w:val="22"/>
        </w:rPr>
        <w:t>65190157</w:t>
      </w:r>
      <w:r w:rsidRPr="00120825">
        <w:rPr>
          <w:b/>
          <w:sz w:val="22"/>
          <w:szCs w:val="22"/>
        </w:rPr>
        <w:t xml:space="preserve">, DIČ: </w:t>
      </w:r>
      <w:r w:rsidR="008C35B2" w:rsidRPr="008C35B2">
        <w:rPr>
          <w:b/>
          <w:sz w:val="22"/>
          <w:szCs w:val="22"/>
        </w:rPr>
        <w:t>CZ7705273488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ab/>
        <w:t xml:space="preserve">sídlo </w:t>
      </w:r>
      <w:r w:rsidR="008C35B2" w:rsidRPr="008C35B2">
        <w:rPr>
          <w:b/>
          <w:sz w:val="22"/>
          <w:szCs w:val="22"/>
        </w:rPr>
        <w:t>Kornická 81, 570 01 Litomyšl</w:t>
      </w:r>
    </w:p>
    <w:p w:rsidR="00007462" w:rsidRPr="00120825" w:rsidRDefault="008C35B2" w:rsidP="00007462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2"/>
          <w:szCs w:val="22"/>
        </w:rPr>
      </w:pPr>
      <w:r w:rsidRPr="008C35B2">
        <w:rPr>
          <w:sz w:val="22"/>
          <w:szCs w:val="22"/>
        </w:rPr>
        <w:t xml:space="preserve">zapsán v živnostenském rejstříku vedeném ve Svitavách, </w:t>
      </w:r>
      <w:proofErr w:type="spellStart"/>
      <w:r w:rsidRPr="008C35B2">
        <w:rPr>
          <w:sz w:val="22"/>
          <w:szCs w:val="22"/>
        </w:rPr>
        <w:t>ev.č</w:t>
      </w:r>
      <w:proofErr w:type="spellEnd"/>
      <w:r w:rsidRPr="008C35B2">
        <w:rPr>
          <w:sz w:val="22"/>
          <w:szCs w:val="22"/>
        </w:rPr>
        <w:t>. 360900-7059-00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zastoupen </w:t>
      </w:r>
      <w:r w:rsidR="008C35B2" w:rsidRPr="008C35B2">
        <w:rPr>
          <w:sz w:val="22"/>
          <w:szCs w:val="22"/>
        </w:rPr>
        <w:t>Petr Kutlvašr</w:t>
      </w:r>
    </w:p>
    <w:p w:rsidR="00007462" w:rsidRPr="00120825" w:rsidRDefault="00007462" w:rsidP="00007462">
      <w:pPr>
        <w:tabs>
          <w:tab w:val="left" w:pos="1843"/>
          <w:tab w:val="left" w:pos="2552"/>
          <w:tab w:val="left" w:pos="5103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 xml:space="preserve">bankovní účet číslo: </w:t>
      </w:r>
      <w:r w:rsidR="008C35B2" w:rsidRPr="008C35B2">
        <w:rPr>
          <w:sz w:val="22"/>
          <w:szCs w:val="22"/>
        </w:rPr>
        <w:t>179670791/0300</w:t>
      </w:r>
    </w:p>
    <w:p w:rsidR="00007462" w:rsidRPr="00120825" w:rsidRDefault="00007462" w:rsidP="00007462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2"/>
          <w:szCs w:val="22"/>
        </w:rPr>
      </w:pPr>
      <w:r w:rsidRPr="00120825">
        <w:rPr>
          <w:b/>
          <w:sz w:val="22"/>
          <w:szCs w:val="22"/>
        </w:rPr>
        <w:tab/>
      </w:r>
      <w:r w:rsidRPr="00120825">
        <w:rPr>
          <w:sz w:val="22"/>
          <w:szCs w:val="22"/>
        </w:rPr>
        <w:tab/>
        <w:t>- dále jen zhotovitel -</w:t>
      </w:r>
    </w:p>
    <w:p w:rsidR="00172370" w:rsidRPr="00120825" w:rsidRDefault="00172370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C823D1" w:rsidRPr="00120825" w:rsidRDefault="00C823D1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BB1BE7" w:rsidRPr="00120825" w:rsidRDefault="00BB1BE7" w:rsidP="00043BEE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sz w:val="22"/>
          <w:szCs w:val="22"/>
        </w:rPr>
      </w:pPr>
      <w:r w:rsidRPr="00120825">
        <w:rPr>
          <w:b/>
          <w:sz w:val="22"/>
          <w:szCs w:val="22"/>
        </w:rPr>
        <w:t>A.</w:t>
      </w:r>
    </w:p>
    <w:p w:rsidR="00B41668" w:rsidRPr="008C35B2" w:rsidRDefault="00B41668" w:rsidP="008C35B2">
      <w:pPr>
        <w:tabs>
          <w:tab w:val="left" w:pos="567"/>
          <w:tab w:val="left" w:pos="2127"/>
        </w:tabs>
        <w:spacing w:before="160"/>
        <w:jc w:val="both"/>
        <w:rPr>
          <w:color w:val="FF0000"/>
          <w:sz w:val="22"/>
          <w:szCs w:val="22"/>
        </w:rPr>
      </w:pPr>
      <w:r w:rsidRPr="00120825">
        <w:rPr>
          <w:sz w:val="22"/>
          <w:szCs w:val="22"/>
        </w:rPr>
        <w:t xml:space="preserve">Objednatel a zhotovitel uzavřeli </w:t>
      </w:r>
      <w:r w:rsidR="00474891" w:rsidRPr="00120825">
        <w:rPr>
          <w:sz w:val="22"/>
          <w:szCs w:val="22"/>
        </w:rPr>
        <w:t xml:space="preserve">dne </w:t>
      </w:r>
      <w:r w:rsidR="008C35B2" w:rsidRPr="008C35B2">
        <w:rPr>
          <w:sz w:val="22"/>
          <w:szCs w:val="22"/>
        </w:rPr>
        <w:t>07.04.2025</w:t>
      </w:r>
      <w:r w:rsidR="00853367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>Smlouvu o d</w:t>
      </w:r>
      <w:r w:rsidRPr="008C35B2">
        <w:rPr>
          <w:sz w:val="22"/>
          <w:szCs w:val="22"/>
        </w:rPr>
        <w:t xml:space="preserve">ílo ohledně díla </w:t>
      </w:r>
      <w:r w:rsidR="00F9452E" w:rsidRPr="008C35B2">
        <w:rPr>
          <w:b/>
          <w:sz w:val="22"/>
          <w:szCs w:val="22"/>
        </w:rPr>
        <w:t>„</w:t>
      </w:r>
      <w:r w:rsidR="008C35B2" w:rsidRPr="008C35B2">
        <w:rPr>
          <w:b/>
          <w:sz w:val="22"/>
          <w:szCs w:val="22"/>
        </w:rPr>
        <w:t xml:space="preserve">Kostel Nalezení sv. Kříže, Jiráskova ul. Litomyšl </w:t>
      </w:r>
      <w:r w:rsidR="008C35B2" w:rsidRPr="008C35B2">
        <w:rPr>
          <w:b/>
          <w:sz w:val="22"/>
          <w:szCs w:val="22"/>
        </w:rPr>
        <w:t>–</w:t>
      </w:r>
      <w:r w:rsidR="008C35B2" w:rsidRPr="008C35B2">
        <w:rPr>
          <w:b/>
          <w:sz w:val="22"/>
          <w:szCs w:val="22"/>
        </w:rPr>
        <w:t xml:space="preserve"> restaurování</w:t>
      </w:r>
      <w:r w:rsidR="008C35B2" w:rsidRPr="008C35B2">
        <w:rPr>
          <w:b/>
          <w:sz w:val="22"/>
          <w:szCs w:val="22"/>
        </w:rPr>
        <w:t xml:space="preserve"> </w:t>
      </w:r>
      <w:r w:rsidR="008C35B2" w:rsidRPr="008C35B2">
        <w:rPr>
          <w:b/>
          <w:sz w:val="22"/>
          <w:szCs w:val="22"/>
        </w:rPr>
        <w:t>dřevěných špaletových oken</w:t>
      </w:r>
      <w:r w:rsidR="00853367" w:rsidRPr="008C35B2">
        <w:rPr>
          <w:b/>
          <w:sz w:val="22"/>
          <w:szCs w:val="22"/>
        </w:rPr>
        <w:t xml:space="preserve">“ </w:t>
      </w:r>
      <w:r w:rsidR="00853367" w:rsidRPr="008C35B2">
        <w:rPr>
          <w:sz w:val="22"/>
          <w:szCs w:val="22"/>
        </w:rPr>
        <w:t>(dá</w:t>
      </w:r>
      <w:r w:rsidR="007172CC" w:rsidRPr="008C35B2">
        <w:rPr>
          <w:sz w:val="22"/>
          <w:szCs w:val="22"/>
        </w:rPr>
        <w:t>l</w:t>
      </w:r>
      <w:r w:rsidRPr="008C35B2">
        <w:rPr>
          <w:sz w:val="22"/>
          <w:szCs w:val="22"/>
        </w:rPr>
        <w:t>e</w:t>
      </w:r>
      <w:r w:rsidR="0087485D" w:rsidRPr="008C35B2">
        <w:rPr>
          <w:sz w:val="22"/>
          <w:szCs w:val="22"/>
        </w:rPr>
        <w:t xml:space="preserve"> </w:t>
      </w:r>
      <w:r w:rsidR="00853367" w:rsidRPr="008C35B2">
        <w:rPr>
          <w:sz w:val="22"/>
          <w:szCs w:val="22"/>
        </w:rPr>
        <w:t xml:space="preserve">též </w:t>
      </w:r>
      <w:r w:rsidRPr="008C35B2">
        <w:rPr>
          <w:sz w:val="22"/>
          <w:szCs w:val="22"/>
        </w:rPr>
        <w:t>jen „Smlouva o dílo“).</w:t>
      </w:r>
      <w:r w:rsidR="002B602D" w:rsidRPr="008C35B2">
        <w:rPr>
          <w:sz w:val="22"/>
          <w:szCs w:val="22"/>
        </w:rPr>
        <w:t xml:space="preserve"> </w:t>
      </w:r>
      <w:r w:rsidR="002B602D" w:rsidRPr="008C35B2">
        <w:rPr>
          <w:color w:val="FF0000"/>
          <w:sz w:val="22"/>
          <w:szCs w:val="22"/>
        </w:rPr>
        <w:t xml:space="preserve"> </w:t>
      </w:r>
    </w:p>
    <w:p w:rsidR="00474891" w:rsidRPr="00120825" w:rsidRDefault="00474891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8C35B2">
        <w:rPr>
          <w:sz w:val="22"/>
          <w:szCs w:val="22"/>
        </w:rPr>
        <w:t xml:space="preserve">Smlouva o dílo nabyla účinnosti dne </w:t>
      </w:r>
      <w:r w:rsidR="008C35B2" w:rsidRPr="008C35B2">
        <w:rPr>
          <w:sz w:val="22"/>
          <w:szCs w:val="22"/>
        </w:rPr>
        <w:t>10.04.2025</w:t>
      </w:r>
      <w:r w:rsidR="00853367" w:rsidRPr="008C35B2">
        <w:rPr>
          <w:sz w:val="22"/>
          <w:szCs w:val="22"/>
        </w:rPr>
        <w:t>.</w:t>
      </w:r>
    </w:p>
    <w:p w:rsidR="00B41668" w:rsidRPr="00120825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2"/>
          <w:szCs w:val="22"/>
        </w:rPr>
      </w:pPr>
    </w:p>
    <w:p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B.</w:t>
      </w:r>
    </w:p>
    <w:p w:rsidR="00C3292D" w:rsidRPr="00120825" w:rsidRDefault="00B31E10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Při provádění díla bylo zjištěno či rozhodnuto, že nad rámec původně plánovaného rozsahu díla je nutné provést vícepráce za cenu </w:t>
      </w:r>
      <w:r w:rsidR="008C35B2" w:rsidRPr="008C35B2">
        <w:rPr>
          <w:sz w:val="22"/>
          <w:szCs w:val="22"/>
        </w:rPr>
        <w:t>54.000</w:t>
      </w:r>
      <w:r w:rsidR="003A4D5C" w:rsidRPr="008C35B2">
        <w:rPr>
          <w:sz w:val="22"/>
          <w:szCs w:val="22"/>
        </w:rPr>
        <w:t xml:space="preserve"> </w:t>
      </w:r>
      <w:r w:rsidRPr="008C35B2">
        <w:rPr>
          <w:sz w:val="22"/>
          <w:szCs w:val="22"/>
        </w:rPr>
        <w:t>Kč bez DPH.</w:t>
      </w:r>
      <w:r w:rsidRPr="00120825">
        <w:rPr>
          <w:sz w:val="22"/>
          <w:szCs w:val="22"/>
        </w:rPr>
        <w:t xml:space="preserve"> </w:t>
      </w:r>
      <w:r w:rsidR="007953E0" w:rsidRPr="00120825">
        <w:rPr>
          <w:sz w:val="22"/>
          <w:szCs w:val="22"/>
        </w:rPr>
        <w:t xml:space="preserve"> </w:t>
      </w:r>
    </w:p>
    <w:p w:rsidR="003A4D5C" w:rsidRPr="00120825" w:rsidRDefault="003A4D5C" w:rsidP="00C3292D">
      <w:pPr>
        <w:tabs>
          <w:tab w:val="left" w:pos="567"/>
          <w:tab w:val="left" w:pos="2127"/>
        </w:tabs>
        <w:jc w:val="center"/>
        <w:rPr>
          <w:b/>
          <w:color w:val="FF0000"/>
          <w:sz w:val="22"/>
          <w:szCs w:val="22"/>
        </w:rPr>
      </w:pPr>
    </w:p>
    <w:p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C.</w:t>
      </w:r>
    </w:p>
    <w:p w:rsidR="00A867D1" w:rsidRPr="00120825" w:rsidRDefault="00A867D1" w:rsidP="00C823D1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2"/>
          <w:szCs w:val="22"/>
        </w:rPr>
      </w:pPr>
      <w:r w:rsidRPr="00120825">
        <w:rPr>
          <w:bCs/>
          <w:iCs/>
          <w:sz w:val="22"/>
          <w:szCs w:val="22"/>
        </w:rPr>
        <w:t>Z důvodů uvedených v článku B. tohoto dodatku se objednatel a zhotovitel dohodli, že:</w:t>
      </w:r>
    </w:p>
    <w:p w:rsidR="00A867D1" w:rsidRPr="00120825" w:rsidRDefault="00A867D1" w:rsidP="008D398A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2"/>
          <w:szCs w:val="22"/>
        </w:rPr>
      </w:pPr>
      <w:r w:rsidRPr="00120825">
        <w:rPr>
          <w:bCs/>
          <w:iCs/>
          <w:sz w:val="22"/>
          <w:szCs w:val="22"/>
        </w:rPr>
        <w:t xml:space="preserve">a) </w:t>
      </w:r>
      <w:r w:rsidRPr="00120825">
        <w:rPr>
          <w:bCs/>
          <w:iCs/>
          <w:sz w:val="22"/>
          <w:szCs w:val="22"/>
        </w:rPr>
        <w:tab/>
        <w:t xml:space="preserve">v článku </w:t>
      </w:r>
      <w:r w:rsidR="008B5839">
        <w:rPr>
          <w:bCs/>
          <w:iCs/>
          <w:sz w:val="22"/>
          <w:szCs w:val="22"/>
        </w:rPr>
        <w:t>I</w:t>
      </w:r>
      <w:r w:rsidRPr="00120825">
        <w:rPr>
          <w:bCs/>
          <w:iCs/>
          <w:sz w:val="22"/>
          <w:szCs w:val="22"/>
        </w:rPr>
        <w:t>I. Smlouvy o dílo se za bod 3. doplňuje nový bod</w:t>
      </w:r>
      <w:r w:rsidR="008B5839">
        <w:rPr>
          <w:bCs/>
          <w:iCs/>
          <w:sz w:val="22"/>
          <w:szCs w:val="22"/>
        </w:rPr>
        <w:t xml:space="preserve"> 4</w:t>
      </w:r>
      <w:r w:rsidRPr="00120825">
        <w:rPr>
          <w:bCs/>
          <w:iCs/>
          <w:sz w:val="22"/>
          <w:szCs w:val="22"/>
        </w:rPr>
        <w:t>., který zní takto:</w:t>
      </w:r>
    </w:p>
    <w:p w:rsidR="00A867D1" w:rsidRPr="00120825" w:rsidRDefault="00A867D1" w:rsidP="008D398A">
      <w:pPr>
        <w:tabs>
          <w:tab w:val="left" w:pos="993"/>
          <w:tab w:val="left" w:pos="2127"/>
          <w:tab w:val="left" w:pos="4536"/>
        </w:tabs>
        <w:spacing w:before="80" w:after="80"/>
        <w:ind w:left="993" w:hanging="709"/>
        <w:jc w:val="both"/>
        <w:rPr>
          <w:b/>
          <w:sz w:val="22"/>
          <w:szCs w:val="22"/>
        </w:rPr>
      </w:pPr>
      <w:r w:rsidRPr="00120825">
        <w:rPr>
          <w:sz w:val="22"/>
          <w:szCs w:val="22"/>
        </w:rPr>
        <w:t>„</w:t>
      </w:r>
      <w:r w:rsidRPr="00120825">
        <w:rPr>
          <w:b/>
          <w:sz w:val="22"/>
          <w:szCs w:val="22"/>
        </w:rPr>
        <w:t>1.</w:t>
      </w:r>
      <w:proofErr w:type="gramStart"/>
      <w:r w:rsidRPr="00120825">
        <w:rPr>
          <w:b/>
          <w:sz w:val="22"/>
          <w:szCs w:val="22"/>
        </w:rPr>
        <w:t>3a</w:t>
      </w:r>
      <w:proofErr w:type="gramEnd"/>
      <w:r w:rsidRPr="00120825">
        <w:rPr>
          <w:b/>
          <w:sz w:val="22"/>
          <w:szCs w:val="22"/>
        </w:rPr>
        <w:t xml:space="preserve">. </w:t>
      </w:r>
      <w:r w:rsidRPr="00120825">
        <w:rPr>
          <w:b/>
          <w:sz w:val="22"/>
          <w:szCs w:val="22"/>
        </w:rPr>
        <w:tab/>
        <w:t xml:space="preserve">Dílo je dále </w:t>
      </w:r>
      <w:r w:rsidR="001A07A9">
        <w:rPr>
          <w:b/>
          <w:sz w:val="22"/>
          <w:szCs w:val="22"/>
        </w:rPr>
        <w:t>o vícepráce</w:t>
      </w:r>
      <w:r w:rsidRPr="00120825">
        <w:rPr>
          <w:b/>
          <w:sz w:val="22"/>
          <w:szCs w:val="22"/>
        </w:rPr>
        <w:t>, tj. práce, které zhotovitel provede nad původní rozsah díla</w:t>
      </w:r>
      <w:r w:rsidRPr="00120825">
        <w:rPr>
          <w:b/>
          <w:i/>
          <w:sz w:val="22"/>
          <w:szCs w:val="22"/>
        </w:rPr>
        <w:t>.</w:t>
      </w:r>
      <w:r w:rsidRPr="00120825">
        <w:rPr>
          <w:b/>
          <w:sz w:val="22"/>
          <w:szCs w:val="22"/>
        </w:rPr>
        <w:t>“</w:t>
      </w:r>
    </w:p>
    <w:p w:rsidR="00A867D1" w:rsidRPr="00120825" w:rsidRDefault="00A867D1" w:rsidP="00A867D1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2"/>
          <w:szCs w:val="22"/>
        </w:rPr>
      </w:pPr>
      <w:r w:rsidRPr="00120825">
        <w:rPr>
          <w:bCs/>
          <w:iCs/>
          <w:sz w:val="22"/>
          <w:szCs w:val="22"/>
        </w:rPr>
        <w:t>b)</w:t>
      </w:r>
      <w:r w:rsidRPr="00120825">
        <w:rPr>
          <w:bCs/>
          <w:iCs/>
          <w:sz w:val="22"/>
          <w:szCs w:val="22"/>
        </w:rPr>
        <w:tab/>
        <w:t xml:space="preserve">stávající znění bodu </w:t>
      </w:r>
      <w:r w:rsidR="000319DD">
        <w:rPr>
          <w:bCs/>
          <w:iCs/>
          <w:sz w:val="22"/>
          <w:szCs w:val="22"/>
        </w:rPr>
        <w:t>1</w:t>
      </w:r>
      <w:r w:rsidRPr="00120825">
        <w:rPr>
          <w:bCs/>
          <w:iCs/>
          <w:sz w:val="22"/>
          <w:szCs w:val="22"/>
        </w:rPr>
        <w:t>.</w:t>
      </w:r>
      <w:r w:rsidR="000319DD">
        <w:rPr>
          <w:bCs/>
          <w:iCs/>
          <w:sz w:val="22"/>
          <w:szCs w:val="22"/>
        </w:rPr>
        <w:t xml:space="preserve"> článku IV.</w:t>
      </w:r>
      <w:r w:rsidRPr="00120825">
        <w:rPr>
          <w:bCs/>
          <w:iCs/>
          <w:sz w:val="22"/>
          <w:szCs w:val="22"/>
        </w:rPr>
        <w:t xml:space="preserve"> Smlouvy o dílo se ruší a nahrazuje takto:</w:t>
      </w:r>
    </w:p>
    <w:p w:rsidR="000319DD" w:rsidRPr="000319DD" w:rsidRDefault="00A867D1" w:rsidP="000319DD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„</w:t>
      </w:r>
      <w:r w:rsidR="000319DD" w:rsidRPr="000319DD">
        <w:rPr>
          <w:sz w:val="22"/>
          <w:szCs w:val="22"/>
        </w:rPr>
        <w:t>1.</w:t>
      </w:r>
      <w:r w:rsidR="000319DD" w:rsidRPr="000319DD">
        <w:rPr>
          <w:sz w:val="22"/>
          <w:szCs w:val="22"/>
        </w:rPr>
        <w:tab/>
        <w:t>Cena za dílo se sjednává dohodou smluvních stran a činí</w:t>
      </w:r>
    </w:p>
    <w:p w:rsidR="000319DD" w:rsidRPr="000319DD" w:rsidRDefault="000319DD" w:rsidP="000319DD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2"/>
          <w:szCs w:val="22"/>
        </w:rPr>
      </w:pPr>
    </w:p>
    <w:p w:rsidR="000319DD" w:rsidRPr="000319DD" w:rsidRDefault="000319DD" w:rsidP="000319DD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>605.450</w:t>
      </w:r>
      <w:r w:rsidRPr="000319DD">
        <w:rPr>
          <w:sz w:val="22"/>
          <w:szCs w:val="22"/>
        </w:rPr>
        <w:t>,-Kč bez DPH.</w:t>
      </w:r>
    </w:p>
    <w:p w:rsidR="000319DD" w:rsidRPr="000319DD" w:rsidRDefault="000319DD" w:rsidP="000319DD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127.144,50 </w:t>
      </w:r>
      <w:r w:rsidRPr="000319DD">
        <w:rPr>
          <w:sz w:val="22"/>
          <w:szCs w:val="22"/>
        </w:rPr>
        <w:t xml:space="preserve">Kč, DPH </w:t>
      </w:r>
      <w:proofErr w:type="gramStart"/>
      <w:r w:rsidRPr="000319DD">
        <w:rPr>
          <w:sz w:val="22"/>
          <w:szCs w:val="22"/>
        </w:rPr>
        <w:t>21%</w:t>
      </w:r>
      <w:proofErr w:type="gramEnd"/>
      <w:r w:rsidRPr="000319DD">
        <w:rPr>
          <w:sz w:val="22"/>
          <w:szCs w:val="22"/>
        </w:rPr>
        <w:t>.</w:t>
      </w:r>
    </w:p>
    <w:p w:rsidR="00A867D1" w:rsidRPr="00120825" w:rsidRDefault="000319DD" w:rsidP="000319DD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732.594,50 </w:t>
      </w:r>
      <w:r w:rsidRPr="000319DD">
        <w:rPr>
          <w:sz w:val="22"/>
          <w:szCs w:val="22"/>
        </w:rPr>
        <w:t>Kč, vč. DPH.</w:t>
      </w:r>
    </w:p>
    <w:p w:rsidR="00A867D1" w:rsidRPr="00120825" w:rsidRDefault="00A867D1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Ostatní ujednání Smlouvy o dílo zůstávají beze změn.</w:t>
      </w:r>
    </w:p>
    <w:p w:rsidR="000B05EF" w:rsidRPr="00120825" w:rsidRDefault="000B05EF" w:rsidP="00B41668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D.</w:t>
      </w:r>
    </w:p>
    <w:p w:rsidR="00B41668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Smluvní strany výslovně souhlasí s tím, aby tento dodatek</w:t>
      </w:r>
      <w:r w:rsidR="00AA2BC7" w:rsidRPr="00120825">
        <w:rPr>
          <w:sz w:val="22"/>
          <w:szCs w:val="22"/>
        </w:rPr>
        <w:t xml:space="preserve"> </w:t>
      </w:r>
      <w:r w:rsidR="004879BA" w:rsidRPr="00120825">
        <w:rPr>
          <w:sz w:val="22"/>
          <w:szCs w:val="22"/>
        </w:rPr>
        <w:t>ve</w:t>
      </w:r>
      <w:r w:rsidRPr="00120825">
        <w:rPr>
          <w:sz w:val="22"/>
          <w:szCs w:val="22"/>
        </w:rPr>
        <w:t xml:space="preserve"> svém úplném znění byl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 xml:space="preserve">veřejněn v rámci informací zpřístupňovaných veřejnosti prostřednictvím dálkového přístupu. Smluvní strany prohlašují, že </w:t>
      </w:r>
      <w:r w:rsidRPr="00120825">
        <w:rPr>
          <w:sz w:val="22"/>
          <w:szCs w:val="22"/>
        </w:rPr>
        <w:lastRenderedPageBreak/>
        <w:t xml:space="preserve">skutečnosti uvedené v tomto </w:t>
      </w:r>
      <w:r w:rsidR="00AA2BC7" w:rsidRPr="00120825">
        <w:rPr>
          <w:sz w:val="22"/>
          <w:szCs w:val="22"/>
        </w:rPr>
        <w:t>d</w:t>
      </w:r>
      <w:r w:rsidRPr="00120825">
        <w:rPr>
          <w:sz w:val="22"/>
          <w:szCs w:val="22"/>
        </w:rPr>
        <w:t>odatku</w:t>
      </w:r>
      <w:r w:rsidR="007E2224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 xml:space="preserve">nepovažují za obchodní tajemství ve smyslu ustanovení § 504 zákona č. 89/2012 Sb. a udělují svolení k jejich užití a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>veřejnění bez stanovení jakýchkoli dalších podmínek.</w:t>
      </w:r>
    </w:p>
    <w:p w:rsidR="00B41668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Smluvní strany se dohodly, že </w:t>
      </w:r>
      <w:r w:rsidR="00644F67" w:rsidRPr="00120825">
        <w:rPr>
          <w:sz w:val="22"/>
          <w:szCs w:val="22"/>
        </w:rPr>
        <w:t>u</w:t>
      </w:r>
      <w:r w:rsidRPr="00120825">
        <w:rPr>
          <w:sz w:val="22"/>
          <w:szCs w:val="22"/>
        </w:rPr>
        <w:t xml:space="preserve">veřejnění tohoto </w:t>
      </w:r>
      <w:r w:rsidR="00AA2BC7" w:rsidRPr="00120825">
        <w:rPr>
          <w:sz w:val="22"/>
          <w:szCs w:val="22"/>
        </w:rPr>
        <w:t>d</w:t>
      </w:r>
      <w:r w:rsidRPr="00120825">
        <w:rPr>
          <w:sz w:val="22"/>
          <w:szCs w:val="22"/>
        </w:rPr>
        <w:t>odatku</w:t>
      </w:r>
      <w:r w:rsidR="007E2224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>podle zákona o registru smluv zajistí objednatel.</w:t>
      </w:r>
    </w:p>
    <w:p w:rsidR="00B41668" w:rsidRPr="00120825" w:rsidRDefault="00B41668" w:rsidP="00B41668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:rsidR="00B41668" w:rsidRPr="00120825" w:rsidRDefault="00B41668" w:rsidP="008D398A">
      <w:pPr>
        <w:tabs>
          <w:tab w:val="left" w:pos="567"/>
          <w:tab w:val="left" w:pos="2127"/>
        </w:tabs>
        <w:spacing w:before="120"/>
        <w:jc w:val="center"/>
        <w:rPr>
          <w:b/>
          <w:sz w:val="22"/>
          <w:szCs w:val="22"/>
        </w:rPr>
      </w:pPr>
      <w:r w:rsidRPr="00120825">
        <w:rPr>
          <w:b/>
          <w:sz w:val="22"/>
          <w:szCs w:val="22"/>
        </w:rPr>
        <w:t>E.</w:t>
      </w:r>
      <w:r w:rsidR="008D398A" w:rsidRPr="00120825">
        <w:rPr>
          <w:b/>
          <w:sz w:val="22"/>
          <w:szCs w:val="22"/>
        </w:rPr>
        <w:t xml:space="preserve"> </w:t>
      </w:r>
    </w:p>
    <w:p w:rsidR="002C2056" w:rsidRPr="00120825" w:rsidRDefault="00B41668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>Tento dodatek</w:t>
      </w:r>
      <w:r w:rsidR="000B05EF" w:rsidRPr="00120825">
        <w:rPr>
          <w:sz w:val="22"/>
          <w:szCs w:val="22"/>
        </w:rPr>
        <w:t xml:space="preserve"> </w:t>
      </w:r>
      <w:r w:rsidRPr="00120825">
        <w:rPr>
          <w:sz w:val="22"/>
          <w:szCs w:val="22"/>
        </w:rPr>
        <w:t xml:space="preserve">nabývá platnosti </w:t>
      </w:r>
      <w:r w:rsidR="002C2056" w:rsidRPr="00120825">
        <w:rPr>
          <w:sz w:val="22"/>
          <w:szCs w:val="22"/>
        </w:rPr>
        <w:t xml:space="preserve">dnem jeho podpisu oběma smluvními stranami a účinnosti nabývá </w:t>
      </w:r>
      <w:r w:rsidR="00644F67" w:rsidRPr="00120825">
        <w:rPr>
          <w:sz w:val="22"/>
          <w:szCs w:val="22"/>
        </w:rPr>
        <w:t>u</w:t>
      </w:r>
      <w:r w:rsidR="002C2056" w:rsidRPr="00120825">
        <w:rPr>
          <w:sz w:val="22"/>
          <w:szCs w:val="22"/>
        </w:rPr>
        <w:t>veřejněním v registru smluv.</w:t>
      </w:r>
    </w:p>
    <w:p w:rsidR="00F55639" w:rsidRPr="00120825" w:rsidRDefault="00F55639" w:rsidP="00C823D1">
      <w:pPr>
        <w:tabs>
          <w:tab w:val="left" w:pos="567"/>
          <w:tab w:val="left" w:pos="2127"/>
        </w:tabs>
        <w:spacing w:before="160"/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Nedílnou součástí tohoto dodatku č. </w:t>
      </w:r>
      <w:r w:rsidR="000B05EF" w:rsidRPr="00120825">
        <w:rPr>
          <w:sz w:val="22"/>
          <w:szCs w:val="22"/>
        </w:rPr>
        <w:t>1</w:t>
      </w:r>
      <w:r w:rsidRPr="00120825">
        <w:rPr>
          <w:sz w:val="22"/>
          <w:szCs w:val="22"/>
        </w:rPr>
        <w:t xml:space="preserve"> je specifikace víceprací. </w:t>
      </w:r>
    </w:p>
    <w:p w:rsidR="00264CA6" w:rsidRPr="00120825" w:rsidRDefault="00264CA6" w:rsidP="00264CA6">
      <w:pPr>
        <w:pStyle w:val="Odstavecseseznamem"/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  <w:r w:rsidRPr="00120825">
        <w:rPr>
          <w:sz w:val="22"/>
          <w:szCs w:val="22"/>
          <w:u w:val="single"/>
        </w:rPr>
        <w:t xml:space="preserve">Doložka dle § 41 odst. 1 zákona č. 128/2000 Sb., ve znění </w:t>
      </w:r>
      <w:proofErr w:type="spellStart"/>
      <w:r w:rsidRPr="00120825">
        <w:rPr>
          <w:sz w:val="22"/>
          <w:szCs w:val="22"/>
          <w:u w:val="single"/>
        </w:rPr>
        <w:t>pozd</w:t>
      </w:r>
      <w:proofErr w:type="spellEnd"/>
      <w:r w:rsidRPr="00120825">
        <w:rPr>
          <w:sz w:val="22"/>
          <w:szCs w:val="22"/>
          <w:u w:val="single"/>
        </w:rPr>
        <w:t>. předpisů:</w:t>
      </w:r>
    </w:p>
    <w:p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Uzavření tohoto dodatku bylo schváleno Radou města Litomyšle dne </w:t>
      </w:r>
      <w:r w:rsidR="000319DD" w:rsidRPr="000319DD">
        <w:rPr>
          <w:sz w:val="22"/>
          <w:szCs w:val="22"/>
        </w:rPr>
        <w:t>19.11.2025 usnesením č.873</w:t>
      </w:r>
      <w:r w:rsidRPr="000319DD">
        <w:rPr>
          <w:sz w:val="22"/>
          <w:szCs w:val="22"/>
        </w:rPr>
        <w:t>.</w:t>
      </w:r>
    </w:p>
    <w:p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:rsidR="00264CA6" w:rsidRPr="00120825" w:rsidRDefault="00264CA6" w:rsidP="00264CA6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 xml:space="preserve">V Litomyšli dne </w:t>
      </w:r>
    </w:p>
    <w:p w:rsidR="00264CA6" w:rsidRPr="00120825" w:rsidRDefault="00264CA6" w:rsidP="00264CA6">
      <w:pPr>
        <w:tabs>
          <w:tab w:val="left" w:pos="567"/>
          <w:tab w:val="left" w:pos="2127"/>
          <w:tab w:val="center" w:pos="5220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>Za objednatele:</w:t>
      </w:r>
      <w:r w:rsidRPr="00120825">
        <w:rPr>
          <w:sz w:val="22"/>
          <w:szCs w:val="22"/>
        </w:rPr>
        <w:tab/>
      </w:r>
      <w:r w:rsidRPr="00120825">
        <w:rPr>
          <w:sz w:val="22"/>
          <w:szCs w:val="22"/>
        </w:rPr>
        <w:tab/>
        <w:t>Za zhotovitele:</w:t>
      </w:r>
    </w:p>
    <w:p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center" w:pos="1620"/>
        </w:tabs>
        <w:jc w:val="both"/>
        <w:rPr>
          <w:sz w:val="22"/>
          <w:szCs w:val="22"/>
        </w:rPr>
      </w:pPr>
    </w:p>
    <w:p w:rsidR="00264CA6" w:rsidRPr="00120825" w:rsidRDefault="00264CA6" w:rsidP="00264CA6">
      <w:pPr>
        <w:tabs>
          <w:tab w:val="center" w:pos="1843"/>
          <w:tab w:val="center" w:pos="7088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>…………………….………………………</w:t>
      </w:r>
      <w:r w:rsidRPr="00120825">
        <w:rPr>
          <w:sz w:val="22"/>
          <w:szCs w:val="22"/>
        </w:rPr>
        <w:tab/>
        <w:t>…………………….………………………</w:t>
      </w:r>
    </w:p>
    <w:p w:rsidR="00264CA6" w:rsidRPr="00120825" w:rsidRDefault="00264CA6" w:rsidP="000319DD">
      <w:pPr>
        <w:tabs>
          <w:tab w:val="center" w:pos="1843"/>
          <w:tab w:val="center" w:pos="7088"/>
        </w:tabs>
        <w:jc w:val="both"/>
        <w:rPr>
          <w:sz w:val="22"/>
          <w:szCs w:val="22"/>
        </w:rPr>
      </w:pPr>
      <w:r w:rsidRPr="00120825">
        <w:rPr>
          <w:sz w:val="22"/>
          <w:szCs w:val="22"/>
        </w:rPr>
        <w:tab/>
        <w:t>Mgr. Daniel Brýdl, LL.M.</w:t>
      </w:r>
      <w:r w:rsidRPr="00120825">
        <w:rPr>
          <w:sz w:val="22"/>
          <w:szCs w:val="22"/>
        </w:rPr>
        <w:tab/>
      </w:r>
      <w:bookmarkStart w:id="0" w:name="_GoBack"/>
      <w:bookmarkEnd w:id="0"/>
      <w:r w:rsidR="000319DD" w:rsidRPr="000319DD">
        <w:rPr>
          <w:sz w:val="22"/>
          <w:szCs w:val="22"/>
        </w:rPr>
        <w:t>Petr Kutlvašr</w:t>
      </w: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p w:rsidR="00580654" w:rsidRPr="00120825" w:rsidRDefault="00580654" w:rsidP="00264CA6">
      <w:pPr>
        <w:tabs>
          <w:tab w:val="center" w:pos="1843"/>
          <w:tab w:val="center" w:pos="7088"/>
        </w:tabs>
        <w:jc w:val="both"/>
        <w:rPr>
          <w:color w:val="0070C0"/>
          <w:sz w:val="22"/>
          <w:szCs w:val="22"/>
        </w:rPr>
      </w:pPr>
    </w:p>
    <w:sectPr w:rsidR="00580654" w:rsidRPr="00120825" w:rsidSect="00A6290C">
      <w:footerReference w:type="even" r:id="rId7"/>
      <w:footerReference w:type="default" r:id="rId8"/>
      <w:pgSz w:w="11907" w:h="16840" w:code="9"/>
      <w:pgMar w:top="1418" w:right="1134" w:bottom="1134" w:left="130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FD1" w:rsidRDefault="00071FD1">
      <w:r>
        <w:separator/>
      </w:r>
    </w:p>
  </w:endnote>
  <w:endnote w:type="continuationSeparator" w:id="0">
    <w:p w:rsidR="00071FD1" w:rsidRDefault="00071FD1">
      <w:r>
        <w:continuationSeparator/>
      </w:r>
    </w:p>
  </w:endnote>
  <w:endnote w:type="continuationNotice" w:id="1">
    <w:p w:rsidR="00071FD1" w:rsidRDefault="00071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C20" w:rsidRDefault="0018470D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0C20" w:rsidRDefault="003D0C20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C20" w:rsidRDefault="0018470D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0C2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44CF">
      <w:rPr>
        <w:rStyle w:val="slostrnky"/>
        <w:noProof/>
      </w:rPr>
      <w:t>1</w:t>
    </w:r>
    <w:r>
      <w:rPr>
        <w:rStyle w:val="slostrnky"/>
      </w:rPr>
      <w:fldChar w:fldCharType="end"/>
    </w:r>
  </w:p>
  <w:p w:rsidR="003D0C20" w:rsidRDefault="003D0C20" w:rsidP="00580654">
    <w:pPr>
      <w:pStyle w:val="Zpat"/>
      <w:ind w:left="-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FD1" w:rsidRDefault="00071FD1">
      <w:r>
        <w:separator/>
      </w:r>
    </w:p>
  </w:footnote>
  <w:footnote w:type="continuationSeparator" w:id="0">
    <w:p w:rsidR="00071FD1" w:rsidRDefault="00071FD1">
      <w:r>
        <w:continuationSeparator/>
      </w:r>
    </w:p>
  </w:footnote>
  <w:footnote w:type="continuationNotice" w:id="1">
    <w:p w:rsidR="00071FD1" w:rsidRDefault="00071F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1" w15:restartNumberingAfterBreak="0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2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0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20"/>
  </w:num>
  <w:num w:numId="7">
    <w:abstractNumId w:val="5"/>
  </w:num>
  <w:num w:numId="8">
    <w:abstractNumId w:val="17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1"/>
  </w:num>
  <w:num w:numId="13">
    <w:abstractNumId w:val="9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18"/>
  </w:num>
  <w:num w:numId="19">
    <w:abstractNumId w:val="1"/>
  </w:num>
  <w:num w:numId="20">
    <w:abstractNumId w:val="21"/>
  </w:num>
  <w:num w:numId="21">
    <w:abstractNumId w:val="10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462"/>
    <w:rsid w:val="00007FD9"/>
    <w:rsid w:val="00010086"/>
    <w:rsid w:val="0001106C"/>
    <w:rsid w:val="0001107F"/>
    <w:rsid w:val="000115A4"/>
    <w:rsid w:val="00012942"/>
    <w:rsid w:val="00012E92"/>
    <w:rsid w:val="00013465"/>
    <w:rsid w:val="000135FB"/>
    <w:rsid w:val="00014182"/>
    <w:rsid w:val="000142A7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19DD"/>
    <w:rsid w:val="000323AE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2BC1"/>
    <w:rsid w:val="0004356F"/>
    <w:rsid w:val="00043AD1"/>
    <w:rsid w:val="00043BEE"/>
    <w:rsid w:val="00043ECB"/>
    <w:rsid w:val="00043EE4"/>
    <w:rsid w:val="000442AF"/>
    <w:rsid w:val="0004671C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1FD1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2F8"/>
    <w:rsid w:val="00091A35"/>
    <w:rsid w:val="00091CAF"/>
    <w:rsid w:val="00092473"/>
    <w:rsid w:val="0009414A"/>
    <w:rsid w:val="00094F77"/>
    <w:rsid w:val="00095071"/>
    <w:rsid w:val="00095212"/>
    <w:rsid w:val="00095FA3"/>
    <w:rsid w:val="00096F5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05EF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1118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6A6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1D2"/>
    <w:rsid w:val="000E7369"/>
    <w:rsid w:val="000E7653"/>
    <w:rsid w:val="000E7B5E"/>
    <w:rsid w:val="000E7E46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527E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6AA7"/>
    <w:rsid w:val="00117100"/>
    <w:rsid w:val="00117465"/>
    <w:rsid w:val="00120825"/>
    <w:rsid w:val="00120903"/>
    <w:rsid w:val="00121086"/>
    <w:rsid w:val="00122496"/>
    <w:rsid w:val="00122686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658F"/>
    <w:rsid w:val="00137BD9"/>
    <w:rsid w:val="00137C22"/>
    <w:rsid w:val="00140C09"/>
    <w:rsid w:val="00140D01"/>
    <w:rsid w:val="00141A57"/>
    <w:rsid w:val="0014203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25"/>
    <w:rsid w:val="001561CC"/>
    <w:rsid w:val="0015632C"/>
    <w:rsid w:val="00156591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704E3"/>
    <w:rsid w:val="00170982"/>
    <w:rsid w:val="001712DB"/>
    <w:rsid w:val="00172370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70D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7A9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EE5"/>
    <w:rsid w:val="001C6407"/>
    <w:rsid w:val="001C6E74"/>
    <w:rsid w:val="001C6F9C"/>
    <w:rsid w:val="001C71F2"/>
    <w:rsid w:val="001C7861"/>
    <w:rsid w:val="001D01C5"/>
    <w:rsid w:val="001D040C"/>
    <w:rsid w:val="001D0CCD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83B"/>
    <w:rsid w:val="001E6923"/>
    <w:rsid w:val="001E71E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589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09A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76A"/>
    <w:rsid w:val="002559CF"/>
    <w:rsid w:val="00255F3A"/>
    <w:rsid w:val="00256908"/>
    <w:rsid w:val="00257000"/>
    <w:rsid w:val="0026063C"/>
    <w:rsid w:val="00260A43"/>
    <w:rsid w:val="00260C52"/>
    <w:rsid w:val="0026124D"/>
    <w:rsid w:val="00262580"/>
    <w:rsid w:val="00263E2A"/>
    <w:rsid w:val="00264CA6"/>
    <w:rsid w:val="00265F54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89C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6C75"/>
    <w:rsid w:val="002876C7"/>
    <w:rsid w:val="002905F7"/>
    <w:rsid w:val="0029099A"/>
    <w:rsid w:val="00290C28"/>
    <w:rsid w:val="0029106B"/>
    <w:rsid w:val="00291739"/>
    <w:rsid w:val="00291E6C"/>
    <w:rsid w:val="002929C6"/>
    <w:rsid w:val="00293349"/>
    <w:rsid w:val="0029546B"/>
    <w:rsid w:val="00295523"/>
    <w:rsid w:val="002965BA"/>
    <w:rsid w:val="00296F99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02D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056"/>
    <w:rsid w:val="002C2119"/>
    <w:rsid w:val="002C2612"/>
    <w:rsid w:val="002C2C11"/>
    <w:rsid w:val="002C370F"/>
    <w:rsid w:val="002C3724"/>
    <w:rsid w:val="002C38BB"/>
    <w:rsid w:val="002C6475"/>
    <w:rsid w:val="002C70DE"/>
    <w:rsid w:val="002C71B1"/>
    <w:rsid w:val="002C7EB2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D7BDB"/>
    <w:rsid w:val="002E0F0E"/>
    <w:rsid w:val="002E0F36"/>
    <w:rsid w:val="002E0FB4"/>
    <w:rsid w:val="002E13A2"/>
    <w:rsid w:val="002E443D"/>
    <w:rsid w:val="002E4FBC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44F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525"/>
    <w:rsid w:val="00317407"/>
    <w:rsid w:val="003211A9"/>
    <w:rsid w:val="00321503"/>
    <w:rsid w:val="0032177D"/>
    <w:rsid w:val="00325416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7B5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75FF"/>
    <w:rsid w:val="00357C85"/>
    <w:rsid w:val="00360006"/>
    <w:rsid w:val="00360436"/>
    <w:rsid w:val="00360536"/>
    <w:rsid w:val="00360617"/>
    <w:rsid w:val="00360D0C"/>
    <w:rsid w:val="0036126E"/>
    <w:rsid w:val="00362011"/>
    <w:rsid w:val="0036202E"/>
    <w:rsid w:val="003623F3"/>
    <w:rsid w:val="00364CD0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2D69"/>
    <w:rsid w:val="003A3092"/>
    <w:rsid w:val="003A3EA2"/>
    <w:rsid w:val="003A4D5C"/>
    <w:rsid w:val="003A7B75"/>
    <w:rsid w:val="003B0197"/>
    <w:rsid w:val="003B0DF0"/>
    <w:rsid w:val="003B19F3"/>
    <w:rsid w:val="003B1AC3"/>
    <w:rsid w:val="003B249C"/>
    <w:rsid w:val="003B5189"/>
    <w:rsid w:val="003B5EF5"/>
    <w:rsid w:val="003B71AC"/>
    <w:rsid w:val="003B786C"/>
    <w:rsid w:val="003B7B34"/>
    <w:rsid w:val="003B7EFA"/>
    <w:rsid w:val="003C09AC"/>
    <w:rsid w:val="003C1984"/>
    <w:rsid w:val="003C2603"/>
    <w:rsid w:val="003C2F03"/>
    <w:rsid w:val="003C2F5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450A"/>
    <w:rsid w:val="004054C7"/>
    <w:rsid w:val="00406849"/>
    <w:rsid w:val="004069D7"/>
    <w:rsid w:val="0040724A"/>
    <w:rsid w:val="004101C5"/>
    <w:rsid w:val="004105F6"/>
    <w:rsid w:val="00410E56"/>
    <w:rsid w:val="00412BE5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EF2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6C43"/>
    <w:rsid w:val="0047095E"/>
    <w:rsid w:val="004710D0"/>
    <w:rsid w:val="00471CC8"/>
    <w:rsid w:val="004744EE"/>
    <w:rsid w:val="00474891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34C"/>
    <w:rsid w:val="004869F6"/>
    <w:rsid w:val="004878CC"/>
    <w:rsid w:val="004879BA"/>
    <w:rsid w:val="00487A66"/>
    <w:rsid w:val="0049001E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5E71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7E4"/>
    <w:rsid w:val="004C7CB2"/>
    <w:rsid w:val="004C7ED9"/>
    <w:rsid w:val="004D00C8"/>
    <w:rsid w:val="004D05A0"/>
    <w:rsid w:val="004D0B17"/>
    <w:rsid w:val="004D25B9"/>
    <w:rsid w:val="004D2802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12B"/>
    <w:rsid w:val="004E7C33"/>
    <w:rsid w:val="004E7FD7"/>
    <w:rsid w:val="004F0368"/>
    <w:rsid w:val="004F1D1F"/>
    <w:rsid w:val="004F2745"/>
    <w:rsid w:val="004F3124"/>
    <w:rsid w:val="004F4C9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60F0"/>
    <w:rsid w:val="00507B6B"/>
    <w:rsid w:val="00507F4E"/>
    <w:rsid w:val="005101EA"/>
    <w:rsid w:val="00510795"/>
    <w:rsid w:val="00511AB3"/>
    <w:rsid w:val="00513580"/>
    <w:rsid w:val="00514746"/>
    <w:rsid w:val="00516134"/>
    <w:rsid w:val="00517AB9"/>
    <w:rsid w:val="005201E3"/>
    <w:rsid w:val="00520909"/>
    <w:rsid w:val="005218DA"/>
    <w:rsid w:val="00521964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9D3"/>
    <w:rsid w:val="00555A4A"/>
    <w:rsid w:val="00556299"/>
    <w:rsid w:val="005575F8"/>
    <w:rsid w:val="00560747"/>
    <w:rsid w:val="0056231A"/>
    <w:rsid w:val="00562D8B"/>
    <w:rsid w:val="00563E2E"/>
    <w:rsid w:val="00564F7A"/>
    <w:rsid w:val="00566AD1"/>
    <w:rsid w:val="00566DBB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654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AFC"/>
    <w:rsid w:val="00586D33"/>
    <w:rsid w:val="00587324"/>
    <w:rsid w:val="00587D08"/>
    <w:rsid w:val="00592091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9A8"/>
    <w:rsid w:val="005C30CF"/>
    <w:rsid w:val="005C31ED"/>
    <w:rsid w:val="005C3753"/>
    <w:rsid w:val="005C47B9"/>
    <w:rsid w:val="005C4EFD"/>
    <w:rsid w:val="005C5711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38B7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964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437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62F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4EC4"/>
    <w:rsid w:val="00644F67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5193"/>
    <w:rsid w:val="006576BC"/>
    <w:rsid w:val="0066079F"/>
    <w:rsid w:val="00660822"/>
    <w:rsid w:val="00660B8B"/>
    <w:rsid w:val="00660CA0"/>
    <w:rsid w:val="00661724"/>
    <w:rsid w:val="006618EA"/>
    <w:rsid w:val="00661D60"/>
    <w:rsid w:val="00662CDC"/>
    <w:rsid w:val="00663533"/>
    <w:rsid w:val="0066398A"/>
    <w:rsid w:val="00664820"/>
    <w:rsid w:val="00665322"/>
    <w:rsid w:val="00665A96"/>
    <w:rsid w:val="00665E87"/>
    <w:rsid w:val="0066665B"/>
    <w:rsid w:val="00666761"/>
    <w:rsid w:val="00667463"/>
    <w:rsid w:val="00667BE6"/>
    <w:rsid w:val="006708A8"/>
    <w:rsid w:val="00671318"/>
    <w:rsid w:val="00671ABF"/>
    <w:rsid w:val="006723B7"/>
    <w:rsid w:val="00672649"/>
    <w:rsid w:val="00673F14"/>
    <w:rsid w:val="00673F75"/>
    <w:rsid w:val="0067409D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7473"/>
    <w:rsid w:val="006B0132"/>
    <w:rsid w:val="006B0C64"/>
    <w:rsid w:val="006B3993"/>
    <w:rsid w:val="006B3B9E"/>
    <w:rsid w:val="006B4D76"/>
    <w:rsid w:val="006B562A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337C"/>
    <w:rsid w:val="006D3A52"/>
    <w:rsid w:val="006D410F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B8F"/>
    <w:rsid w:val="00702C9E"/>
    <w:rsid w:val="0070328B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2CC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3D84"/>
    <w:rsid w:val="00744844"/>
    <w:rsid w:val="007450BE"/>
    <w:rsid w:val="0074519C"/>
    <w:rsid w:val="00745CA5"/>
    <w:rsid w:val="0074659D"/>
    <w:rsid w:val="00746A3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2C"/>
    <w:rsid w:val="00774EA5"/>
    <w:rsid w:val="0077618D"/>
    <w:rsid w:val="0077799D"/>
    <w:rsid w:val="007802B7"/>
    <w:rsid w:val="007803E2"/>
    <w:rsid w:val="007826EB"/>
    <w:rsid w:val="00782C3F"/>
    <w:rsid w:val="00782D51"/>
    <w:rsid w:val="00783807"/>
    <w:rsid w:val="00783FCA"/>
    <w:rsid w:val="00784C67"/>
    <w:rsid w:val="00785EFC"/>
    <w:rsid w:val="0079143F"/>
    <w:rsid w:val="00793054"/>
    <w:rsid w:val="00794D3E"/>
    <w:rsid w:val="00795224"/>
    <w:rsid w:val="007953E0"/>
    <w:rsid w:val="00796014"/>
    <w:rsid w:val="0079672D"/>
    <w:rsid w:val="00797698"/>
    <w:rsid w:val="007A0BFE"/>
    <w:rsid w:val="007A179E"/>
    <w:rsid w:val="007A1E3E"/>
    <w:rsid w:val="007A2D9C"/>
    <w:rsid w:val="007A36B5"/>
    <w:rsid w:val="007A4A9F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5D9"/>
    <w:rsid w:val="007C1A2F"/>
    <w:rsid w:val="007C1C6C"/>
    <w:rsid w:val="007C229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D70C0"/>
    <w:rsid w:val="007E0223"/>
    <w:rsid w:val="007E046C"/>
    <w:rsid w:val="007E2224"/>
    <w:rsid w:val="007E2306"/>
    <w:rsid w:val="007E240F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8E5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367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7BD"/>
    <w:rsid w:val="00870E4E"/>
    <w:rsid w:val="00871586"/>
    <w:rsid w:val="00871D68"/>
    <w:rsid w:val="00872B47"/>
    <w:rsid w:val="00874476"/>
    <w:rsid w:val="0087485D"/>
    <w:rsid w:val="008751B1"/>
    <w:rsid w:val="00875348"/>
    <w:rsid w:val="0087595D"/>
    <w:rsid w:val="00875F56"/>
    <w:rsid w:val="008807CE"/>
    <w:rsid w:val="00880DAF"/>
    <w:rsid w:val="00881102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97453"/>
    <w:rsid w:val="008A02D2"/>
    <w:rsid w:val="008A05B6"/>
    <w:rsid w:val="008A1713"/>
    <w:rsid w:val="008A2001"/>
    <w:rsid w:val="008A360E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30FA"/>
    <w:rsid w:val="008B33DE"/>
    <w:rsid w:val="008B4284"/>
    <w:rsid w:val="008B47E3"/>
    <w:rsid w:val="008B4A40"/>
    <w:rsid w:val="008B5839"/>
    <w:rsid w:val="008B6717"/>
    <w:rsid w:val="008B68D9"/>
    <w:rsid w:val="008B783A"/>
    <w:rsid w:val="008B7E34"/>
    <w:rsid w:val="008C115A"/>
    <w:rsid w:val="008C1201"/>
    <w:rsid w:val="008C27F4"/>
    <w:rsid w:val="008C29C0"/>
    <w:rsid w:val="008C2A1A"/>
    <w:rsid w:val="008C329A"/>
    <w:rsid w:val="008C3319"/>
    <w:rsid w:val="008C35B2"/>
    <w:rsid w:val="008C3A1E"/>
    <w:rsid w:val="008C6D7E"/>
    <w:rsid w:val="008C730B"/>
    <w:rsid w:val="008C75D2"/>
    <w:rsid w:val="008C78A4"/>
    <w:rsid w:val="008D051D"/>
    <w:rsid w:val="008D2269"/>
    <w:rsid w:val="008D237D"/>
    <w:rsid w:val="008D2A52"/>
    <w:rsid w:val="008D398A"/>
    <w:rsid w:val="008D3E98"/>
    <w:rsid w:val="008D40ED"/>
    <w:rsid w:val="008D4B7F"/>
    <w:rsid w:val="008D4BC3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7EE"/>
    <w:rsid w:val="008F1FBC"/>
    <w:rsid w:val="008F2F06"/>
    <w:rsid w:val="008F397D"/>
    <w:rsid w:val="008F4B99"/>
    <w:rsid w:val="008F5AA9"/>
    <w:rsid w:val="008F63E0"/>
    <w:rsid w:val="008F6532"/>
    <w:rsid w:val="008F6DD0"/>
    <w:rsid w:val="008F7621"/>
    <w:rsid w:val="008F7C81"/>
    <w:rsid w:val="00900BAD"/>
    <w:rsid w:val="0090112C"/>
    <w:rsid w:val="00901576"/>
    <w:rsid w:val="009018F5"/>
    <w:rsid w:val="00903EFF"/>
    <w:rsid w:val="00904394"/>
    <w:rsid w:val="00904A24"/>
    <w:rsid w:val="00904C41"/>
    <w:rsid w:val="00904FBC"/>
    <w:rsid w:val="009058F2"/>
    <w:rsid w:val="00905E46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15B44"/>
    <w:rsid w:val="009221E6"/>
    <w:rsid w:val="009222F3"/>
    <w:rsid w:val="0092243A"/>
    <w:rsid w:val="0092324C"/>
    <w:rsid w:val="0092449B"/>
    <w:rsid w:val="009253D1"/>
    <w:rsid w:val="00925A43"/>
    <w:rsid w:val="009267FF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581"/>
    <w:rsid w:val="00947412"/>
    <w:rsid w:val="00947F9A"/>
    <w:rsid w:val="009504C6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35D"/>
    <w:rsid w:val="00992E96"/>
    <w:rsid w:val="009943B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A7252"/>
    <w:rsid w:val="009A7C8E"/>
    <w:rsid w:val="009B0317"/>
    <w:rsid w:val="009B0BAE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92B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E73AF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9F79F4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3B8B"/>
    <w:rsid w:val="00A14821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90C"/>
    <w:rsid w:val="00A62F1C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67D1"/>
    <w:rsid w:val="00A8737F"/>
    <w:rsid w:val="00A87B2A"/>
    <w:rsid w:val="00A87FCC"/>
    <w:rsid w:val="00A90D2D"/>
    <w:rsid w:val="00A91389"/>
    <w:rsid w:val="00A916BB"/>
    <w:rsid w:val="00A91AF0"/>
    <w:rsid w:val="00A928DC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2BC7"/>
    <w:rsid w:val="00AA3957"/>
    <w:rsid w:val="00AA43DB"/>
    <w:rsid w:val="00AA454F"/>
    <w:rsid w:val="00AA46DA"/>
    <w:rsid w:val="00AA55A1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2AD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1848"/>
    <w:rsid w:val="00B02D4A"/>
    <w:rsid w:val="00B02E15"/>
    <w:rsid w:val="00B035EE"/>
    <w:rsid w:val="00B047C8"/>
    <w:rsid w:val="00B04861"/>
    <w:rsid w:val="00B050AD"/>
    <w:rsid w:val="00B05666"/>
    <w:rsid w:val="00B0575E"/>
    <w:rsid w:val="00B06257"/>
    <w:rsid w:val="00B065D1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27CDB"/>
    <w:rsid w:val="00B30852"/>
    <w:rsid w:val="00B30CD6"/>
    <w:rsid w:val="00B30F7E"/>
    <w:rsid w:val="00B30FFC"/>
    <w:rsid w:val="00B31E10"/>
    <w:rsid w:val="00B32212"/>
    <w:rsid w:val="00B3250A"/>
    <w:rsid w:val="00B32746"/>
    <w:rsid w:val="00B32FA9"/>
    <w:rsid w:val="00B33C35"/>
    <w:rsid w:val="00B33CC8"/>
    <w:rsid w:val="00B3400F"/>
    <w:rsid w:val="00B345FA"/>
    <w:rsid w:val="00B34885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465C"/>
    <w:rsid w:val="00B47D90"/>
    <w:rsid w:val="00B501BA"/>
    <w:rsid w:val="00B50A95"/>
    <w:rsid w:val="00B5117C"/>
    <w:rsid w:val="00B5176A"/>
    <w:rsid w:val="00B518D8"/>
    <w:rsid w:val="00B518E9"/>
    <w:rsid w:val="00B52186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4205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53AE"/>
    <w:rsid w:val="00B9569B"/>
    <w:rsid w:val="00B966D5"/>
    <w:rsid w:val="00B9746A"/>
    <w:rsid w:val="00BA1100"/>
    <w:rsid w:val="00BA1779"/>
    <w:rsid w:val="00BA1B4A"/>
    <w:rsid w:val="00BA1EDE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BE7"/>
    <w:rsid w:val="00BB1C24"/>
    <w:rsid w:val="00BB23BF"/>
    <w:rsid w:val="00BB264C"/>
    <w:rsid w:val="00BB2D9D"/>
    <w:rsid w:val="00BB3A92"/>
    <w:rsid w:val="00BB486D"/>
    <w:rsid w:val="00BB5031"/>
    <w:rsid w:val="00BB509F"/>
    <w:rsid w:val="00BB51B5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64B"/>
    <w:rsid w:val="00BE6F1E"/>
    <w:rsid w:val="00BE71A9"/>
    <w:rsid w:val="00BE7292"/>
    <w:rsid w:val="00BE7C06"/>
    <w:rsid w:val="00BF076A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290"/>
    <w:rsid w:val="00C03DA9"/>
    <w:rsid w:val="00C05F11"/>
    <w:rsid w:val="00C06580"/>
    <w:rsid w:val="00C06622"/>
    <w:rsid w:val="00C06DBE"/>
    <w:rsid w:val="00C0765C"/>
    <w:rsid w:val="00C078B0"/>
    <w:rsid w:val="00C07995"/>
    <w:rsid w:val="00C07E66"/>
    <w:rsid w:val="00C1097C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292D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97A"/>
    <w:rsid w:val="00C52ACD"/>
    <w:rsid w:val="00C534CF"/>
    <w:rsid w:val="00C5389B"/>
    <w:rsid w:val="00C53B1D"/>
    <w:rsid w:val="00C55852"/>
    <w:rsid w:val="00C55FE6"/>
    <w:rsid w:val="00C60E26"/>
    <w:rsid w:val="00C61181"/>
    <w:rsid w:val="00C629D6"/>
    <w:rsid w:val="00C631B6"/>
    <w:rsid w:val="00C63245"/>
    <w:rsid w:val="00C6332F"/>
    <w:rsid w:val="00C6375D"/>
    <w:rsid w:val="00C63968"/>
    <w:rsid w:val="00C63A89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386C"/>
    <w:rsid w:val="00C74E0B"/>
    <w:rsid w:val="00C76112"/>
    <w:rsid w:val="00C7637E"/>
    <w:rsid w:val="00C8110D"/>
    <w:rsid w:val="00C8114C"/>
    <w:rsid w:val="00C81885"/>
    <w:rsid w:val="00C823D1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599"/>
    <w:rsid w:val="00C97726"/>
    <w:rsid w:val="00CA0808"/>
    <w:rsid w:val="00CA0A37"/>
    <w:rsid w:val="00CA0D91"/>
    <w:rsid w:val="00CA0E3F"/>
    <w:rsid w:val="00CA1312"/>
    <w:rsid w:val="00CA146A"/>
    <w:rsid w:val="00CA156B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3BC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C4A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564"/>
    <w:rsid w:val="00CE2601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0EFC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DE3"/>
    <w:rsid w:val="00D62E4E"/>
    <w:rsid w:val="00D632E6"/>
    <w:rsid w:val="00D63E5D"/>
    <w:rsid w:val="00D63E60"/>
    <w:rsid w:val="00D642D5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594"/>
    <w:rsid w:val="00D7388C"/>
    <w:rsid w:val="00D73C36"/>
    <w:rsid w:val="00D73C3E"/>
    <w:rsid w:val="00D74538"/>
    <w:rsid w:val="00D752DC"/>
    <w:rsid w:val="00D759F0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442F"/>
    <w:rsid w:val="00DF4FD8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493F"/>
    <w:rsid w:val="00E05904"/>
    <w:rsid w:val="00E05FED"/>
    <w:rsid w:val="00E06CE5"/>
    <w:rsid w:val="00E06F35"/>
    <w:rsid w:val="00E070C4"/>
    <w:rsid w:val="00E07B3F"/>
    <w:rsid w:val="00E10038"/>
    <w:rsid w:val="00E11268"/>
    <w:rsid w:val="00E1208B"/>
    <w:rsid w:val="00E135E2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0B5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80C63"/>
    <w:rsid w:val="00E81267"/>
    <w:rsid w:val="00E832FA"/>
    <w:rsid w:val="00E83342"/>
    <w:rsid w:val="00E837D7"/>
    <w:rsid w:val="00E83D88"/>
    <w:rsid w:val="00E8430A"/>
    <w:rsid w:val="00E86CCE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FA5"/>
    <w:rsid w:val="00EF0FB1"/>
    <w:rsid w:val="00EF18A4"/>
    <w:rsid w:val="00EF1D31"/>
    <w:rsid w:val="00EF24C7"/>
    <w:rsid w:val="00EF2732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6FCF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6D7"/>
    <w:rsid w:val="00F54893"/>
    <w:rsid w:val="00F55639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4471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452E"/>
    <w:rsid w:val="00F9518B"/>
    <w:rsid w:val="00F9528A"/>
    <w:rsid w:val="00F95C35"/>
    <w:rsid w:val="00F95F1A"/>
    <w:rsid w:val="00F96B8B"/>
    <w:rsid w:val="00FA0956"/>
    <w:rsid w:val="00FA12AA"/>
    <w:rsid w:val="00FA21B6"/>
    <w:rsid w:val="00FA44CF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44E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CEF94EC"/>
  <w15:docId w15:val="{3FCBD9D8-1BD1-4FBA-8586-A3108353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Standardnpsmoodstavce"/>
    <w:rsid w:val="00BA5E1A"/>
    <w:rPr>
      <w:rFonts w:cs="Times New Roman"/>
    </w:rPr>
  </w:style>
  <w:style w:type="character" w:customStyle="1" w:styleId="nounderline2">
    <w:name w:val="nounderline2"/>
    <w:basedOn w:val="Standardnpsmoodstavce"/>
    <w:rsid w:val="00A56CBD"/>
  </w:style>
  <w:style w:type="character" w:customStyle="1" w:styleId="preformatted">
    <w:name w:val="preformatted"/>
    <w:basedOn w:val="Standardnpsmoodstavce"/>
    <w:rsid w:val="00A56CBD"/>
  </w:style>
  <w:style w:type="character" w:customStyle="1" w:styleId="nounderline">
    <w:name w:val="nounderline"/>
    <w:basedOn w:val="Standardnpsmoodstavce"/>
    <w:rsid w:val="0017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54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5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9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2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7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4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48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4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6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1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51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4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96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7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5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4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2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9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85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1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7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5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2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27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7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40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90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9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9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92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1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8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9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4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56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78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3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80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87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1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47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7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7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87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6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2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4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5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82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8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7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8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09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9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Kubes Pavel, Mesto Litomysl</cp:lastModifiedBy>
  <cp:revision>10</cp:revision>
  <cp:lastPrinted>2020-05-11T06:04:00Z</cp:lastPrinted>
  <dcterms:created xsi:type="dcterms:W3CDTF">2020-05-07T08:27:00Z</dcterms:created>
  <dcterms:modified xsi:type="dcterms:W3CDTF">2025-11-27T07:49:00Z</dcterms:modified>
</cp:coreProperties>
</file>