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7BF1" w14:textId="77777777" w:rsidR="006B5F35" w:rsidRPr="005E1D5C" w:rsidRDefault="00E7582D" w:rsidP="00D31352">
      <w:pPr>
        <w:pStyle w:val="Styl"/>
        <w:tabs>
          <w:tab w:val="left" w:pos="9356"/>
        </w:tabs>
        <w:spacing w:line="1" w:lineRule="exact"/>
        <w:rPr>
          <w:rFonts w:ascii="Calibri" w:hAnsi="Calibri"/>
          <w:sz w:val="2"/>
          <w:szCs w:val="2"/>
        </w:rPr>
      </w:pPr>
      <w:r>
        <w:rPr>
          <w:rFonts w:ascii="Calibri" w:hAnsi="Calibri"/>
          <w:sz w:val="2"/>
          <w:szCs w:val="2"/>
        </w:rPr>
        <w:t xml:space="preserve">10.2. </w:t>
      </w:r>
    </w:p>
    <w:tbl>
      <w:tblPr>
        <w:tblW w:w="10206" w:type="dxa"/>
        <w:tblInd w:w="-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26319" w14:paraId="092045DA" w14:textId="77777777" w:rsidTr="00826319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317C13A" w14:textId="77777777" w:rsidR="00826319" w:rsidRDefault="00826319" w:rsidP="00E93DB8">
            <w:pPr>
              <w:pStyle w:val="Textkomente"/>
              <w:jc w:val="center"/>
            </w:pPr>
            <w:r>
              <w:t xml:space="preserve">  </w:t>
            </w:r>
          </w:p>
          <w:p w14:paraId="015C9435" w14:textId="77777777" w:rsidR="00826319" w:rsidRDefault="00826319" w:rsidP="00E93DB8">
            <w:pPr>
              <w:jc w:val="center"/>
              <w:rPr>
                <w:rFonts w:ascii="Arial Black" w:hAnsi="Arial Black"/>
                <w:b/>
                <w:bCs/>
                <w:sz w:val="18"/>
              </w:rPr>
            </w:pPr>
          </w:p>
          <w:p w14:paraId="57AE6954" w14:textId="77777777" w:rsidR="00826319" w:rsidRPr="00886E63" w:rsidRDefault="00826319" w:rsidP="00E93DB8">
            <w:pPr>
              <w:jc w:val="center"/>
              <w:rPr>
                <w:rFonts w:ascii="Arial Black" w:hAnsi="Arial Black"/>
                <w:b/>
                <w:bCs/>
                <w:sz w:val="18"/>
              </w:rPr>
            </w:pPr>
          </w:p>
          <w:p w14:paraId="590B9E92" w14:textId="77777777" w:rsidR="00826319" w:rsidRDefault="00826319" w:rsidP="00E93DB8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2DCF314A" w14:textId="77777777" w:rsidR="00826319" w:rsidRPr="006A1478" w:rsidRDefault="00826319" w:rsidP="00E93D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478">
              <w:rPr>
                <w:rFonts w:ascii="Arial" w:hAnsi="Arial" w:cs="Arial"/>
                <w:b/>
                <w:bCs/>
                <w:sz w:val="22"/>
                <w:szCs w:val="22"/>
              </w:rPr>
              <w:t>pro zjednodušené podlimitní řízení</w:t>
            </w:r>
          </w:p>
          <w:p w14:paraId="00A2AD18" w14:textId="77777777" w:rsidR="00826319" w:rsidRPr="006A1478" w:rsidRDefault="00826319" w:rsidP="00E93D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478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zakázek, ve znění pozdějších předpisů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7BD71096" w14:textId="77777777" w:rsidR="00826319" w:rsidRPr="008F65C7" w:rsidRDefault="00826319" w:rsidP="00E93DB8">
            <w:pPr>
              <w:jc w:val="center"/>
              <w:rPr>
                <w:rFonts w:ascii="Arial" w:hAnsi="Arial" w:cs="Arial"/>
                <w:b/>
                <w:bCs/>
              </w:rPr>
            </w:pPr>
            <w:r w:rsidRPr="006A147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veřejnou zakázku 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dodávky</w:t>
            </w:r>
          </w:p>
          <w:p w14:paraId="04A44468" w14:textId="77777777" w:rsidR="00826319" w:rsidRPr="006A4FC3" w:rsidRDefault="00826319" w:rsidP="00E93DB8">
            <w:pPr>
              <w:jc w:val="center"/>
              <w:rPr>
                <w:b/>
                <w:bCs/>
                <w:sz w:val="12"/>
                <w:szCs w:val="12"/>
              </w:rPr>
            </w:pPr>
          </w:p>
          <w:p w14:paraId="2CE0F6D1" w14:textId="77777777" w:rsidR="00826319" w:rsidRDefault="00826319" w:rsidP="00E93DB8">
            <w:pPr>
              <w:jc w:val="center"/>
              <w:rPr>
                <w:b/>
                <w:bCs/>
              </w:rPr>
            </w:pPr>
          </w:p>
          <w:p w14:paraId="4D6969C5" w14:textId="77777777" w:rsidR="00826319" w:rsidRDefault="00826319" w:rsidP="00E93DB8">
            <w:pPr>
              <w:jc w:val="center"/>
              <w:rPr>
                <w:b/>
                <w:bCs/>
              </w:rPr>
            </w:pPr>
          </w:p>
          <w:p w14:paraId="600B8D18" w14:textId="77777777" w:rsidR="00826319" w:rsidRPr="006B2360" w:rsidRDefault="00826319" w:rsidP="00E93DB8">
            <w:pPr>
              <w:jc w:val="center"/>
              <w:rPr>
                <w:b/>
                <w:bCs/>
                <w:sz w:val="16"/>
              </w:rPr>
            </w:pPr>
          </w:p>
          <w:p w14:paraId="3630CC74" w14:textId="77777777" w:rsidR="00826319" w:rsidRPr="00385F3E" w:rsidRDefault="00826319" w:rsidP="00E93D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548DD4"/>
                <w:sz w:val="40"/>
                <w:szCs w:val="40"/>
              </w:rPr>
            </w:pPr>
            <w:r w:rsidRPr="00C40A23">
              <w:rPr>
                <w:rFonts w:ascii="Arial Black" w:hAnsi="Arial Black"/>
                <w:color w:val="548DD4"/>
                <w:sz w:val="36"/>
              </w:rPr>
              <w:t xml:space="preserve">Rodný byt Bedřicha Smetany – </w:t>
            </w:r>
            <w:r>
              <w:rPr>
                <w:rFonts w:ascii="Arial Black" w:hAnsi="Arial Black"/>
                <w:color w:val="548DD4"/>
                <w:sz w:val="36"/>
              </w:rPr>
              <w:t>dodávka AV techniky</w:t>
            </w:r>
          </w:p>
        </w:tc>
      </w:tr>
      <w:tr w:rsidR="00826319" w14:paraId="53133296" w14:textId="77777777" w:rsidTr="00826319"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36246927" w14:textId="77777777" w:rsidR="00826319" w:rsidRPr="007352CB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 w:val="16"/>
                <w:szCs w:val="10"/>
              </w:rPr>
            </w:pPr>
          </w:p>
          <w:p w14:paraId="2DE2D669" w14:textId="77777777" w:rsidR="00826319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 w:val="28"/>
              </w:rPr>
            </w:pPr>
          </w:p>
          <w:p w14:paraId="72483A6E" w14:textId="77777777" w:rsidR="00826319" w:rsidRPr="00C40A23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Cs w:val="14"/>
              </w:rPr>
            </w:pPr>
          </w:p>
          <w:p w14:paraId="57F68851" w14:textId="1743A79D" w:rsidR="00826319" w:rsidRDefault="00826319" w:rsidP="00E93DB8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 w:rsidRPr="0045576C">
              <w:rPr>
                <w:rFonts w:ascii="Arial Black" w:hAnsi="Arial Black"/>
                <w:b/>
                <w:noProof/>
                <w:sz w:val="28"/>
              </w:rPr>
              <w:drawing>
                <wp:inline distT="0" distB="0" distL="0" distR="0" wp14:anchorId="162B08A9" wp14:editId="7001FC94">
                  <wp:extent cx="2832100" cy="1136650"/>
                  <wp:effectExtent l="0" t="0" r="6350" b="6350"/>
                  <wp:docPr id="83002404" name="Obrázek 1" descr="Obsah obrázku Písmo, text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02404" name="Obrázek 1" descr="Obsah obrázku Písmo, text, logo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87D18" w14:textId="77777777" w:rsidR="00826319" w:rsidRDefault="00826319" w:rsidP="00E93DB8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 w:rsidRPr="009C3E95">
              <w:rPr>
                <w:rFonts w:ascii="Arial Black" w:hAnsi="Arial Black"/>
                <w:b/>
                <w:sz w:val="28"/>
              </w:rPr>
              <w:t>ZADAVATEL:</w:t>
            </w:r>
          </w:p>
          <w:p w14:paraId="3743CA40" w14:textId="77777777" w:rsidR="00826319" w:rsidRPr="006667DC" w:rsidRDefault="00826319" w:rsidP="00E93DB8">
            <w:pPr>
              <w:ind w:right="71"/>
              <w:jc w:val="center"/>
              <w:rPr>
                <w:rFonts w:ascii="Arial" w:hAnsi="Arial" w:cs="Arial"/>
                <w:sz w:val="28"/>
              </w:rPr>
            </w:pPr>
            <w:r w:rsidRPr="006667DC">
              <w:rPr>
                <w:rFonts w:ascii="Arial" w:hAnsi="Arial" w:cs="Arial"/>
                <w:sz w:val="28"/>
              </w:rPr>
              <w:t>Město Litomyšl</w:t>
            </w:r>
          </w:p>
          <w:p w14:paraId="3EB2CC7F" w14:textId="77777777" w:rsidR="00826319" w:rsidRDefault="00826319" w:rsidP="00E93DB8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  <w:r w:rsidRPr="006667DC">
              <w:rPr>
                <w:rFonts w:ascii="Arial" w:hAnsi="Arial" w:cs="Arial"/>
                <w:sz w:val="28"/>
              </w:rPr>
              <w:t>ří Šťastných 1000, 570 20 Litomyšl</w:t>
            </w:r>
          </w:p>
          <w:p w14:paraId="6C5BF668" w14:textId="77777777" w:rsidR="00826319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12"/>
                <w:szCs w:val="6"/>
              </w:rPr>
            </w:pPr>
          </w:p>
          <w:p w14:paraId="324EC148" w14:textId="77777777" w:rsidR="00826319" w:rsidRPr="008C37E7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12"/>
                <w:szCs w:val="6"/>
              </w:rPr>
            </w:pPr>
          </w:p>
          <w:p w14:paraId="1259BCE1" w14:textId="77777777" w:rsidR="00826319" w:rsidRDefault="00826319" w:rsidP="00E93DB8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</w:p>
          <w:p w14:paraId="2CC19C30" w14:textId="77777777" w:rsidR="00826319" w:rsidRPr="0077549E" w:rsidRDefault="00826319" w:rsidP="008263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77549E">
              <w:rPr>
                <w:rFonts w:ascii="Arial Black" w:hAnsi="Arial Black"/>
                <w:sz w:val="52"/>
                <w:szCs w:val="52"/>
              </w:rPr>
              <w:t>SVAZEK 3</w:t>
            </w:r>
          </w:p>
          <w:p w14:paraId="217CFD6E" w14:textId="1A91AE96" w:rsidR="00826319" w:rsidRPr="00385F3E" w:rsidRDefault="00826319" w:rsidP="008263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77549E">
              <w:rPr>
                <w:rFonts w:ascii="Arial Black" w:hAnsi="Arial Black"/>
                <w:sz w:val="52"/>
                <w:szCs w:val="52"/>
              </w:rPr>
              <w:t>OBCHODNÍ PODMÍNKY FORMOU NÁVRHU KUPNÍ SMLOUVY</w:t>
            </w:r>
            <w:r w:rsidRPr="009759A5">
              <w:rPr>
                <w:rFonts w:ascii="Arial Black" w:hAnsi="Arial Black"/>
                <w:sz w:val="52"/>
                <w:szCs w:val="52"/>
              </w:rPr>
              <w:t xml:space="preserve"> </w:t>
            </w:r>
          </w:p>
        </w:tc>
      </w:tr>
      <w:tr w:rsidR="00826319" w14:paraId="73482169" w14:textId="77777777" w:rsidTr="00826319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2288853A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6A6BC8A7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0B850B0B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0A05612B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0B6D5CA1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7D875431" w14:textId="77777777" w:rsidR="00826319" w:rsidRDefault="00826319" w:rsidP="00E93DB8">
            <w:pPr>
              <w:jc w:val="center"/>
              <w:rPr>
                <w:noProof/>
                <w:sz w:val="8"/>
                <w:szCs w:val="8"/>
              </w:rPr>
            </w:pPr>
          </w:p>
          <w:p w14:paraId="4BB5D57C" w14:textId="77777777" w:rsidR="00826319" w:rsidRDefault="00826319" w:rsidP="00E93DB8">
            <w:pPr>
              <w:jc w:val="center"/>
              <w:rPr>
                <w:noProof/>
              </w:rPr>
            </w:pPr>
          </w:p>
          <w:p w14:paraId="19CBCF4A" w14:textId="77777777" w:rsidR="00826319" w:rsidRDefault="00826319" w:rsidP="00E93DB8">
            <w:pPr>
              <w:jc w:val="center"/>
              <w:rPr>
                <w:noProof/>
              </w:rPr>
            </w:pPr>
            <w:r>
              <w:object w:dxaOrig="4320" w:dyaOrig="573" w14:anchorId="0BF7F8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5.7pt;height:62.55pt" o:ole="">
                  <v:imagedata r:id="rId9" o:title=""/>
                </v:shape>
                <o:OLEObject Type="Embed" ProgID="PBrush" ShapeID="_x0000_i1025" DrawAspect="Content" ObjectID="_1748843921" r:id="rId10"/>
              </w:object>
            </w:r>
          </w:p>
          <w:p w14:paraId="3ADC0A2C" w14:textId="77777777" w:rsidR="00826319" w:rsidRPr="0045576C" w:rsidRDefault="00826319" w:rsidP="00E93DB8">
            <w:pPr>
              <w:rPr>
                <w:rFonts w:ascii="Arial" w:hAnsi="Arial" w:cs="Arial"/>
                <w:b/>
                <w:bCs/>
                <w:sz w:val="10"/>
                <w:szCs w:val="4"/>
              </w:rPr>
            </w:pPr>
          </w:p>
          <w:p w14:paraId="267F0DFB" w14:textId="77777777" w:rsidR="00826319" w:rsidRPr="0045576C" w:rsidRDefault="00826319" w:rsidP="00E93DB8">
            <w:pPr>
              <w:rPr>
                <w:rFonts w:ascii="Arial" w:hAnsi="Arial" w:cs="Arial"/>
                <w:b/>
                <w:bCs/>
                <w:sz w:val="22"/>
                <w:szCs w:val="16"/>
              </w:rPr>
            </w:pPr>
          </w:p>
        </w:tc>
      </w:tr>
      <w:tr w:rsidR="00826319" w14:paraId="17CE06FC" w14:textId="77777777" w:rsidTr="00826319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3136A112" w14:textId="77777777" w:rsidR="00826319" w:rsidRDefault="00826319" w:rsidP="00E93DB8">
            <w:pPr>
              <w:ind w:left="213"/>
              <w:rPr>
                <w:rFonts w:ascii="Arial" w:hAnsi="Arial"/>
              </w:rPr>
            </w:pPr>
          </w:p>
        </w:tc>
      </w:tr>
    </w:tbl>
    <w:p w14:paraId="3338737D" w14:textId="77777777" w:rsidR="00E7582D" w:rsidRPr="005E1D5C" w:rsidRDefault="00E7582D" w:rsidP="00D31352">
      <w:pPr>
        <w:pStyle w:val="Styl"/>
        <w:tabs>
          <w:tab w:val="left" w:pos="9356"/>
        </w:tabs>
        <w:spacing w:line="1" w:lineRule="exact"/>
        <w:rPr>
          <w:rFonts w:ascii="Calibri" w:hAnsi="Calibri"/>
          <w:sz w:val="2"/>
          <w:szCs w:val="2"/>
        </w:rPr>
      </w:pPr>
    </w:p>
    <w:p w14:paraId="64FD0D54" w14:textId="77777777" w:rsidR="0077549E" w:rsidRDefault="0077549E" w:rsidP="00AF007D">
      <w:pPr>
        <w:pStyle w:val="Styl"/>
        <w:tabs>
          <w:tab w:val="left" w:pos="0"/>
          <w:tab w:val="left" w:pos="9356"/>
        </w:tabs>
        <w:spacing w:after="240"/>
        <w:jc w:val="center"/>
        <w:rPr>
          <w:rFonts w:ascii="Calibri" w:hAnsi="Calibri"/>
          <w:b/>
          <w:sz w:val="40"/>
          <w:szCs w:val="22"/>
        </w:rPr>
      </w:pPr>
    </w:p>
    <w:p w14:paraId="7B434610" w14:textId="0747B525" w:rsidR="00AF007D" w:rsidRPr="005E1D5C" w:rsidRDefault="00E7582D" w:rsidP="00AF007D">
      <w:pPr>
        <w:pStyle w:val="Styl"/>
        <w:tabs>
          <w:tab w:val="left" w:pos="0"/>
          <w:tab w:val="left" w:pos="9356"/>
        </w:tabs>
        <w:spacing w:after="240"/>
        <w:jc w:val="center"/>
        <w:rPr>
          <w:rFonts w:ascii="Calibri" w:hAnsi="Calibri"/>
          <w:b/>
          <w:sz w:val="40"/>
          <w:szCs w:val="22"/>
        </w:rPr>
      </w:pPr>
      <w:r>
        <w:rPr>
          <w:rFonts w:ascii="Calibri" w:hAnsi="Calibri"/>
          <w:b/>
          <w:sz w:val="40"/>
          <w:szCs w:val="22"/>
        </w:rPr>
        <w:t>Kupní smlouva</w:t>
      </w:r>
      <w:r w:rsidR="00AF007D">
        <w:rPr>
          <w:rFonts w:ascii="Calibri" w:hAnsi="Calibri"/>
          <w:b/>
          <w:sz w:val="40"/>
          <w:szCs w:val="22"/>
        </w:rPr>
        <w:t xml:space="preserve"> </w:t>
      </w:r>
    </w:p>
    <w:p w14:paraId="558264F5" w14:textId="77777777" w:rsidR="00E7582D" w:rsidRPr="0057283E" w:rsidRDefault="00E7582D" w:rsidP="0063585A">
      <w:pPr>
        <w:pStyle w:val="Zkladntext"/>
        <w:jc w:val="center"/>
        <w:rPr>
          <w:rFonts w:ascii="Calibri" w:hAnsi="Calibri"/>
          <w:color w:val="auto"/>
          <w:sz w:val="22"/>
          <w:szCs w:val="22"/>
        </w:rPr>
      </w:pPr>
      <w:r w:rsidRPr="0057283E">
        <w:rPr>
          <w:rFonts w:ascii="Calibri" w:hAnsi="Calibri"/>
          <w:color w:val="auto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>
          <w:rPr>
            <w:rFonts w:ascii="Calibri" w:hAnsi="Calibri" w:cs="Arial"/>
            <w:color w:val="auto"/>
            <w:kern w:val="28"/>
            <w:sz w:val="22"/>
            <w:szCs w:val="22"/>
          </w:rPr>
          <w:t>2079</w:t>
        </w:r>
        <w:r w:rsidRPr="0057283E">
          <w:rPr>
            <w:rFonts w:ascii="Calibri" w:hAnsi="Calibri" w:cs="Arial"/>
            <w:color w:val="auto"/>
            <w:kern w:val="28"/>
            <w:sz w:val="22"/>
            <w:szCs w:val="22"/>
          </w:rPr>
          <w:t xml:space="preserve"> </w:t>
        </w:r>
        <w:r w:rsidRPr="0057283E">
          <w:rPr>
            <w:rFonts w:ascii="Calibri" w:hAnsi="Calibri"/>
            <w:color w:val="auto"/>
            <w:sz w:val="22"/>
            <w:szCs w:val="22"/>
          </w:rPr>
          <w:t>a</w:t>
        </w:r>
      </w:smartTag>
      <w:r w:rsidRPr="0057283E">
        <w:rPr>
          <w:rFonts w:ascii="Calibri" w:hAnsi="Calibri"/>
          <w:color w:val="auto"/>
          <w:sz w:val="22"/>
          <w:szCs w:val="22"/>
        </w:rPr>
        <w:t xml:space="preserve"> násl. zák</w:t>
      </w:r>
      <w:r>
        <w:rPr>
          <w:rFonts w:ascii="Calibri" w:hAnsi="Calibri"/>
          <w:color w:val="auto"/>
          <w:sz w:val="22"/>
          <w:szCs w:val="22"/>
        </w:rPr>
        <w:t>ona</w:t>
      </w:r>
      <w:r w:rsidRPr="0057283E">
        <w:rPr>
          <w:rFonts w:ascii="Calibri" w:hAnsi="Calibri"/>
          <w:color w:val="auto"/>
          <w:sz w:val="22"/>
          <w:szCs w:val="22"/>
        </w:rPr>
        <w:t xml:space="preserve"> č. </w:t>
      </w:r>
      <w:r>
        <w:rPr>
          <w:rFonts w:ascii="Calibri" w:hAnsi="Calibri"/>
          <w:color w:val="auto"/>
          <w:sz w:val="22"/>
          <w:szCs w:val="22"/>
        </w:rPr>
        <w:t>89</w:t>
      </w:r>
      <w:r w:rsidRPr="0057283E">
        <w:rPr>
          <w:rFonts w:ascii="Calibri" w:hAnsi="Calibri"/>
          <w:color w:val="auto"/>
          <w:sz w:val="22"/>
          <w:szCs w:val="22"/>
        </w:rPr>
        <w:t>/</w:t>
      </w:r>
      <w:r>
        <w:rPr>
          <w:rFonts w:ascii="Calibri" w:hAnsi="Calibri"/>
          <w:color w:val="auto"/>
          <w:sz w:val="22"/>
          <w:szCs w:val="22"/>
        </w:rPr>
        <w:t>2012</w:t>
      </w:r>
      <w:r w:rsidRPr="0057283E">
        <w:rPr>
          <w:rFonts w:ascii="Calibri" w:hAnsi="Calibri"/>
          <w:color w:val="auto"/>
          <w:sz w:val="22"/>
          <w:szCs w:val="22"/>
        </w:rPr>
        <w:t xml:space="preserve"> Sb., </w:t>
      </w:r>
      <w:r>
        <w:rPr>
          <w:rFonts w:ascii="Calibri" w:hAnsi="Calibri"/>
          <w:color w:val="auto"/>
          <w:sz w:val="22"/>
          <w:szCs w:val="22"/>
        </w:rPr>
        <w:t>občanského</w:t>
      </w:r>
      <w:r w:rsidRPr="0057283E">
        <w:rPr>
          <w:rFonts w:ascii="Calibri" w:hAnsi="Calibri"/>
          <w:color w:val="auto"/>
          <w:sz w:val="22"/>
          <w:szCs w:val="22"/>
        </w:rPr>
        <w:t xml:space="preserve"> zákoníku, ve znění pozdějších předpisů</w:t>
      </w:r>
      <w:r>
        <w:rPr>
          <w:rFonts w:ascii="Calibri" w:hAnsi="Calibri"/>
          <w:color w:val="auto"/>
          <w:sz w:val="22"/>
          <w:szCs w:val="22"/>
        </w:rPr>
        <w:t xml:space="preserve"> (dále jen „</w:t>
      </w:r>
      <w:r w:rsidRPr="00EA3652">
        <w:rPr>
          <w:rFonts w:ascii="Calibri" w:hAnsi="Calibri"/>
          <w:b/>
          <w:i/>
          <w:color w:val="auto"/>
          <w:sz w:val="22"/>
          <w:szCs w:val="22"/>
        </w:rPr>
        <w:t>občanský zákoník</w:t>
      </w:r>
      <w:r>
        <w:rPr>
          <w:rFonts w:ascii="Calibri" w:hAnsi="Calibri"/>
          <w:color w:val="auto"/>
          <w:sz w:val="22"/>
          <w:szCs w:val="22"/>
        </w:rPr>
        <w:t>“)</w:t>
      </w:r>
    </w:p>
    <w:p w14:paraId="0667F0AF" w14:textId="77777777" w:rsidR="00E7582D" w:rsidRPr="005E1D5C" w:rsidRDefault="00E7582D" w:rsidP="00D31352">
      <w:pPr>
        <w:pStyle w:val="Styl"/>
        <w:tabs>
          <w:tab w:val="left" w:pos="0"/>
          <w:tab w:val="left" w:pos="8647"/>
          <w:tab w:val="left" w:pos="9072"/>
        </w:tabs>
        <w:spacing w:before="244" w:line="244" w:lineRule="exact"/>
        <w:ind w:left="346"/>
        <w:jc w:val="center"/>
        <w:rPr>
          <w:rFonts w:ascii="Calibri" w:hAnsi="Calibri"/>
          <w:w w:val="116"/>
          <w:sz w:val="22"/>
          <w:szCs w:val="22"/>
        </w:rPr>
      </w:pPr>
    </w:p>
    <w:p w14:paraId="5C892FB5" w14:textId="77777777" w:rsidR="00E7582D" w:rsidRPr="005E1D5C" w:rsidRDefault="00E7582D" w:rsidP="007772B8">
      <w:pPr>
        <w:pStyle w:val="Styl"/>
        <w:tabs>
          <w:tab w:val="left" w:pos="0"/>
        </w:tabs>
        <w:spacing w:after="240"/>
        <w:jc w:val="both"/>
        <w:rPr>
          <w:rFonts w:ascii="Calibri" w:hAnsi="Calibri"/>
          <w:b/>
          <w:sz w:val="22"/>
          <w:szCs w:val="22"/>
        </w:rPr>
      </w:pPr>
      <w:r w:rsidRPr="005E1D5C">
        <w:rPr>
          <w:rFonts w:ascii="Calibri" w:hAnsi="Calibri"/>
          <w:b/>
          <w:sz w:val="22"/>
          <w:szCs w:val="22"/>
        </w:rPr>
        <w:t>Smluvní strany:</w:t>
      </w:r>
    </w:p>
    <w:p w14:paraId="15F80D32" w14:textId="1F0F500E" w:rsidR="00E7582D" w:rsidRPr="0077549E" w:rsidRDefault="00E7582D" w:rsidP="007772B8">
      <w:pPr>
        <w:pStyle w:val="Styl"/>
        <w:tabs>
          <w:tab w:val="left" w:pos="0"/>
        </w:tabs>
        <w:spacing w:before="120"/>
        <w:rPr>
          <w:rFonts w:ascii="Calibri" w:hAnsi="Calibri"/>
          <w:b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 xml:space="preserve">Kupující: 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b/>
          <w:bCs/>
          <w:sz w:val="22"/>
          <w:szCs w:val="22"/>
          <w:lang w:eastAsia="en-US"/>
        </w:rPr>
        <w:t>Město Litomyšl</w:t>
      </w:r>
    </w:p>
    <w:p w14:paraId="681EF3DB" w14:textId="195808EA" w:rsidR="00E7582D" w:rsidRPr="0077549E" w:rsidRDefault="00E7582D" w:rsidP="007772B8">
      <w:pPr>
        <w:pStyle w:val="Styl"/>
        <w:tabs>
          <w:tab w:val="left" w:pos="0"/>
          <w:tab w:val="left" w:pos="715"/>
          <w:tab w:val="left" w:pos="1416"/>
          <w:tab w:val="left" w:pos="2784"/>
        </w:tabs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  <w:t xml:space="preserve">Sídlo: 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sz w:val="22"/>
          <w:szCs w:val="22"/>
          <w:lang w:eastAsia="en-US"/>
        </w:rPr>
        <w:t>bří Šťastných 1000, 570 20 Litomyšl</w:t>
      </w:r>
    </w:p>
    <w:p w14:paraId="067DF759" w14:textId="580DBB21" w:rsidR="00E7582D" w:rsidRPr="0077549E" w:rsidRDefault="00E7582D" w:rsidP="007772B8">
      <w:pPr>
        <w:pStyle w:val="Styl"/>
        <w:tabs>
          <w:tab w:val="left" w:pos="0"/>
        </w:tabs>
        <w:ind w:left="2817" w:firstLine="6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 xml:space="preserve">IČO: 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sz w:val="22"/>
          <w:szCs w:val="22"/>
          <w:lang w:eastAsia="en-US"/>
        </w:rPr>
        <w:t>00276944</w:t>
      </w:r>
    </w:p>
    <w:p w14:paraId="2986BC31" w14:textId="538B8AAF" w:rsidR="00273A9E" w:rsidRPr="0077549E" w:rsidRDefault="00273A9E" w:rsidP="007772B8">
      <w:pPr>
        <w:pStyle w:val="Styl"/>
        <w:tabs>
          <w:tab w:val="left" w:pos="0"/>
        </w:tabs>
        <w:ind w:left="2827" w:firstLine="5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>DIČ: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="00826319">
        <w:rPr>
          <w:rFonts w:ascii="Calibri" w:hAnsi="Calibri"/>
          <w:sz w:val="22"/>
          <w:szCs w:val="22"/>
        </w:rPr>
        <w:t>CZ</w:t>
      </w:r>
      <w:r w:rsidR="00826319" w:rsidRPr="00826319">
        <w:rPr>
          <w:rFonts w:ascii="Calibri" w:hAnsi="Calibri"/>
          <w:sz w:val="22"/>
          <w:szCs w:val="22"/>
        </w:rPr>
        <w:t>00276944</w:t>
      </w:r>
    </w:p>
    <w:p w14:paraId="30EE79BF" w14:textId="60F89E3D" w:rsidR="00E7582D" w:rsidRPr="0077549E" w:rsidRDefault="00273A9E" w:rsidP="007772B8">
      <w:pPr>
        <w:pStyle w:val="Styl"/>
        <w:tabs>
          <w:tab w:val="left" w:pos="0"/>
        </w:tabs>
        <w:ind w:left="2827" w:firstLine="5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>Zastoupení</w:t>
      </w:r>
      <w:r w:rsidR="00E7582D" w:rsidRPr="0077549E">
        <w:rPr>
          <w:rFonts w:ascii="Calibri" w:hAnsi="Calibri"/>
          <w:sz w:val="22"/>
          <w:szCs w:val="22"/>
        </w:rPr>
        <w:t xml:space="preserve">: </w:t>
      </w:r>
      <w:r w:rsidR="00E7582D"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sz w:val="22"/>
          <w:szCs w:val="22"/>
          <w:lang w:eastAsia="en-US"/>
        </w:rPr>
        <w:t xml:space="preserve">Mgr. Daniel </w:t>
      </w:r>
      <w:proofErr w:type="spellStart"/>
      <w:r w:rsidR="00826319" w:rsidRPr="00826319">
        <w:rPr>
          <w:rFonts w:ascii="Calibri" w:hAnsi="Calibri"/>
          <w:sz w:val="22"/>
          <w:szCs w:val="22"/>
          <w:lang w:eastAsia="en-US"/>
        </w:rPr>
        <w:t>Brýdl</w:t>
      </w:r>
      <w:proofErr w:type="spellEnd"/>
      <w:r w:rsidR="00826319" w:rsidRPr="00826319">
        <w:rPr>
          <w:rFonts w:ascii="Calibri" w:hAnsi="Calibri"/>
          <w:sz w:val="22"/>
          <w:szCs w:val="22"/>
          <w:lang w:eastAsia="en-US"/>
        </w:rPr>
        <w:t>, LL.M. – starosta města</w:t>
      </w:r>
    </w:p>
    <w:p w14:paraId="5EE5C453" w14:textId="4C6920BF" w:rsidR="00E7582D" w:rsidRPr="0077549E" w:rsidRDefault="00E7582D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 xml:space="preserve">Tel.: 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sz w:val="22"/>
          <w:szCs w:val="22"/>
        </w:rPr>
        <w:t>+420 602 202 580</w:t>
      </w:r>
      <w:r w:rsidRPr="0077549E">
        <w:rPr>
          <w:rFonts w:ascii="Calibri" w:hAnsi="Calibri"/>
          <w:sz w:val="22"/>
          <w:szCs w:val="22"/>
        </w:rPr>
        <w:tab/>
      </w:r>
    </w:p>
    <w:p w14:paraId="2FA98543" w14:textId="690403F7" w:rsidR="00E7582D" w:rsidRPr="0077549E" w:rsidRDefault="00E7582D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>E-mail:</w:t>
      </w:r>
      <w:r w:rsidRPr="0077549E">
        <w:rPr>
          <w:rFonts w:ascii="Calibri" w:hAnsi="Calibri"/>
          <w:sz w:val="22"/>
          <w:szCs w:val="22"/>
        </w:rPr>
        <w:tab/>
      </w:r>
      <w:r w:rsidRPr="0077549E">
        <w:rPr>
          <w:rFonts w:ascii="Calibri" w:hAnsi="Calibri"/>
          <w:sz w:val="22"/>
          <w:szCs w:val="22"/>
        </w:rPr>
        <w:tab/>
      </w:r>
      <w:hyperlink r:id="rId11" w:history="1">
        <w:r w:rsidR="00826319" w:rsidRPr="000578AF">
          <w:rPr>
            <w:rStyle w:val="Hypertextovodkaz"/>
            <w:rFonts w:ascii="Calibri" w:hAnsi="Calibri"/>
            <w:sz w:val="22"/>
            <w:szCs w:val="22"/>
          </w:rPr>
          <w:t>daniel.brydl@litomysl.cz</w:t>
        </w:r>
      </w:hyperlink>
      <w:r w:rsidR="00826319">
        <w:rPr>
          <w:rFonts w:ascii="Calibri" w:hAnsi="Calibri"/>
          <w:sz w:val="22"/>
          <w:szCs w:val="22"/>
        </w:rPr>
        <w:t xml:space="preserve"> </w:t>
      </w:r>
      <w:r w:rsidR="00826319" w:rsidRPr="00826319">
        <w:rPr>
          <w:rFonts w:ascii="Calibri" w:hAnsi="Calibri"/>
          <w:sz w:val="22"/>
          <w:szCs w:val="22"/>
        </w:rPr>
        <w:t xml:space="preserve">   </w:t>
      </w:r>
    </w:p>
    <w:p w14:paraId="231D1EB3" w14:textId="650D8371" w:rsidR="00E7582D" w:rsidRPr="0077549E" w:rsidRDefault="00273A9E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>Bank. ústav:</w:t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/>
          <w:sz w:val="22"/>
          <w:szCs w:val="22"/>
        </w:rPr>
        <w:t>Komerční banka a.s.</w:t>
      </w:r>
    </w:p>
    <w:p w14:paraId="2F2F853B" w14:textId="143D28D5" w:rsidR="00E7582D" w:rsidRDefault="00E7582D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  <w:r w:rsidRPr="0077549E">
        <w:rPr>
          <w:rFonts w:ascii="Calibri" w:hAnsi="Calibri"/>
          <w:sz w:val="22"/>
          <w:szCs w:val="22"/>
        </w:rPr>
        <w:t xml:space="preserve">Číslo účtu: </w:t>
      </w:r>
      <w:r w:rsidRPr="0077549E">
        <w:rPr>
          <w:rFonts w:ascii="Calibri" w:hAnsi="Calibri"/>
          <w:sz w:val="22"/>
          <w:szCs w:val="22"/>
        </w:rPr>
        <w:tab/>
      </w:r>
      <w:r w:rsidR="00826319" w:rsidRPr="00826319">
        <w:rPr>
          <w:rFonts w:ascii="Calibri" w:hAnsi="Calibri" w:cs="Calibri"/>
          <w:bCs/>
          <w:sz w:val="22"/>
          <w:szCs w:val="22"/>
        </w:rPr>
        <w:t>19-926591/0100</w:t>
      </w:r>
    </w:p>
    <w:p w14:paraId="4D16F7DB" w14:textId="77777777" w:rsidR="00E7582D" w:rsidRDefault="00E7582D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</w:p>
    <w:p w14:paraId="052F7B15" w14:textId="77777777" w:rsidR="00E7582D" w:rsidRPr="0057283E" w:rsidRDefault="00E7582D" w:rsidP="007772B8">
      <w:pPr>
        <w:widowControl w:val="0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ab/>
      </w:r>
      <w:r w:rsidRPr="0057283E">
        <w:rPr>
          <w:rFonts w:ascii="Calibri" w:hAnsi="Calibri"/>
          <w:iCs/>
          <w:sz w:val="22"/>
          <w:szCs w:val="22"/>
        </w:rPr>
        <w:t>na straně jedné jako „</w:t>
      </w:r>
      <w:r w:rsidRPr="0057283E">
        <w:rPr>
          <w:rFonts w:ascii="Calibri" w:hAnsi="Calibri"/>
          <w:b/>
          <w:iCs/>
          <w:sz w:val="22"/>
          <w:szCs w:val="22"/>
        </w:rPr>
        <w:t>kupující</w:t>
      </w:r>
      <w:r w:rsidRPr="0057283E">
        <w:rPr>
          <w:rFonts w:ascii="Calibri" w:hAnsi="Calibri"/>
          <w:iCs/>
          <w:sz w:val="22"/>
          <w:szCs w:val="22"/>
        </w:rPr>
        <w:t>“</w:t>
      </w:r>
    </w:p>
    <w:p w14:paraId="09918509" w14:textId="77777777" w:rsidR="00E7582D" w:rsidRPr="00D3624B" w:rsidRDefault="00E7582D" w:rsidP="007772B8">
      <w:pPr>
        <w:pStyle w:val="Styl"/>
        <w:tabs>
          <w:tab w:val="left" w:pos="0"/>
        </w:tabs>
        <w:ind w:left="2807" w:firstLine="73"/>
        <w:rPr>
          <w:rFonts w:ascii="Calibri" w:hAnsi="Calibri"/>
          <w:sz w:val="22"/>
          <w:szCs w:val="22"/>
        </w:rPr>
      </w:pPr>
    </w:p>
    <w:p w14:paraId="2EA96AC9" w14:textId="77777777" w:rsidR="00E7582D" w:rsidRPr="00D51851" w:rsidRDefault="00E7582D" w:rsidP="007772B8">
      <w:pPr>
        <w:pStyle w:val="Styl"/>
        <w:tabs>
          <w:tab w:val="left" w:pos="0"/>
          <w:tab w:val="left" w:pos="720"/>
          <w:tab w:val="left" w:pos="1421"/>
        </w:tabs>
        <w:spacing w:before="206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 xml:space="preserve">Prodávající: </w:t>
      </w:r>
      <w:r w:rsidRPr="00D51851">
        <w:rPr>
          <w:rFonts w:ascii="Calibri" w:hAnsi="Calibri"/>
          <w:sz w:val="22"/>
          <w:szCs w:val="22"/>
        </w:rPr>
        <w:tab/>
      </w:r>
      <w:bookmarkStart w:id="0" w:name="Text2"/>
      <w:r w:rsidRPr="00D51851">
        <w:rPr>
          <w:rFonts w:ascii="Calibri" w:hAnsi="Calibri"/>
          <w:sz w:val="22"/>
          <w:szCs w:val="22"/>
        </w:rPr>
        <w:tab/>
      </w:r>
      <w:bookmarkEnd w:id="0"/>
      <w:r w:rsidRPr="00273A9E">
        <w:rPr>
          <w:rFonts w:ascii="Calibri" w:hAnsi="Calibri" w:cs="Calibri"/>
          <w:b/>
          <w:bCs/>
          <w:sz w:val="22"/>
          <w:szCs w:val="22"/>
          <w:highlight w:val="green"/>
        </w:rPr>
        <w:t>…………………………………..</w:t>
      </w:r>
    </w:p>
    <w:p w14:paraId="3472638F" w14:textId="77777777" w:rsidR="00E7582D" w:rsidRPr="00D51851" w:rsidRDefault="00E7582D" w:rsidP="007772B8">
      <w:pPr>
        <w:pStyle w:val="Styl"/>
        <w:tabs>
          <w:tab w:val="left" w:pos="0"/>
        </w:tabs>
        <w:ind w:left="2875" w:firstLine="5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>Sídl</w:t>
      </w:r>
      <w:r>
        <w:rPr>
          <w:rFonts w:ascii="Calibri" w:hAnsi="Calibri"/>
          <w:sz w:val="22"/>
          <w:szCs w:val="22"/>
        </w:rPr>
        <w:t>o</w:t>
      </w:r>
      <w:r w:rsidRPr="00D51851">
        <w:rPr>
          <w:rFonts w:ascii="Calibri" w:hAnsi="Calibri"/>
          <w:sz w:val="22"/>
          <w:szCs w:val="22"/>
        </w:rPr>
        <w:t>:</w:t>
      </w:r>
      <w:r w:rsidRPr="00D51851">
        <w:rPr>
          <w:rFonts w:ascii="Calibri" w:hAnsi="Calibri"/>
          <w:sz w:val="22"/>
          <w:szCs w:val="22"/>
        </w:rPr>
        <w:tab/>
      </w:r>
      <w:r w:rsidRPr="00D51851"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236223D1" w14:textId="77777777" w:rsidR="00E7582D" w:rsidRPr="00D51851" w:rsidRDefault="00E7582D" w:rsidP="007772B8">
      <w:pPr>
        <w:pStyle w:val="Styl"/>
        <w:tabs>
          <w:tab w:val="left" w:pos="0"/>
        </w:tabs>
        <w:ind w:left="2875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>IČ</w:t>
      </w:r>
      <w:r>
        <w:rPr>
          <w:rFonts w:ascii="Calibri" w:hAnsi="Calibri"/>
          <w:sz w:val="22"/>
          <w:szCs w:val="22"/>
        </w:rPr>
        <w:t>O</w:t>
      </w:r>
      <w:r w:rsidRPr="00D51851">
        <w:rPr>
          <w:rFonts w:ascii="Calibri" w:hAnsi="Calibri"/>
          <w:sz w:val="22"/>
          <w:szCs w:val="22"/>
        </w:rPr>
        <w:t xml:space="preserve">: </w:t>
      </w:r>
      <w:r w:rsidRPr="00D51851">
        <w:rPr>
          <w:rFonts w:ascii="Calibri" w:hAnsi="Calibri"/>
          <w:sz w:val="22"/>
          <w:szCs w:val="22"/>
        </w:rPr>
        <w:tab/>
      </w:r>
      <w:r w:rsidRPr="00D51851"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  <w:r w:rsidRPr="00D51851">
        <w:rPr>
          <w:rFonts w:ascii="Calibri" w:hAnsi="Calibri"/>
          <w:sz w:val="22"/>
          <w:szCs w:val="22"/>
        </w:rPr>
        <w:tab/>
      </w:r>
    </w:p>
    <w:p w14:paraId="0704CB9E" w14:textId="77777777" w:rsidR="00E7582D" w:rsidRDefault="00E7582D" w:rsidP="007772B8">
      <w:pPr>
        <w:pStyle w:val="Styl"/>
        <w:tabs>
          <w:tab w:val="left" w:pos="0"/>
        </w:tabs>
        <w:ind w:left="2875"/>
        <w:rPr>
          <w:rFonts w:ascii="Calibri" w:hAnsi="Calibri" w:cs="Calibri"/>
          <w:bCs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>DIČ:</w:t>
      </w:r>
      <w:r w:rsidRPr="00D51851">
        <w:rPr>
          <w:rFonts w:ascii="Calibri" w:hAnsi="Calibri"/>
          <w:w w:val="105"/>
          <w:sz w:val="22"/>
          <w:szCs w:val="22"/>
        </w:rPr>
        <w:t xml:space="preserve"> </w:t>
      </w:r>
      <w:r w:rsidRPr="00D51851">
        <w:rPr>
          <w:rFonts w:ascii="Calibri" w:hAnsi="Calibri"/>
          <w:w w:val="105"/>
          <w:sz w:val="22"/>
          <w:szCs w:val="22"/>
        </w:rPr>
        <w:tab/>
      </w:r>
      <w:r w:rsidRPr="00D51851">
        <w:rPr>
          <w:rFonts w:ascii="Calibri" w:hAnsi="Calibri"/>
          <w:w w:val="105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5E0412D6" w14:textId="77777777" w:rsidR="00E7582D" w:rsidRPr="00D51851" w:rsidRDefault="00273A9E" w:rsidP="007A3440">
      <w:pPr>
        <w:pStyle w:val="Styl"/>
        <w:tabs>
          <w:tab w:val="left" w:pos="0"/>
        </w:tabs>
        <w:ind w:left="2875" w:firstLine="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Zastoupení</w:t>
      </w:r>
      <w:r w:rsidR="00E7582D" w:rsidRPr="00D51851">
        <w:rPr>
          <w:rFonts w:ascii="Calibri" w:hAnsi="Calibri"/>
          <w:sz w:val="22"/>
          <w:szCs w:val="22"/>
        </w:rPr>
        <w:t xml:space="preserve">: </w:t>
      </w:r>
      <w:r w:rsidR="00E7582D" w:rsidRPr="00D51851">
        <w:rPr>
          <w:rFonts w:ascii="Calibri" w:hAnsi="Calibri"/>
          <w:sz w:val="22"/>
          <w:szCs w:val="22"/>
        </w:rPr>
        <w:tab/>
      </w:r>
      <w:r w:rsidR="00E7582D"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5D537C8C" w14:textId="77777777" w:rsidR="00E7582D" w:rsidRPr="00D51851" w:rsidRDefault="00E7582D" w:rsidP="007772B8">
      <w:pPr>
        <w:pStyle w:val="Styl"/>
        <w:tabs>
          <w:tab w:val="left" w:pos="0"/>
        </w:tabs>
        <w:ind w:left="2861"/>
        <w:jc w:val="both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>Z</w:t>
      </w:r>
      <w:r>
        <w:rPr>
          <w:rFonts w:ascii="Calibri" w:hAnsi="Calibri"/>
          <w:sz w:val="22"/>
          <w:szCs w:val="22"/>
        </w:rPr>
        <w:t>ápis:</w:t>
      </w:r>
      <w:r w:rsidRPr="00D51851">
        <w:rPr>
          <w:rFonts w:ascii="Calibri" w:hAnsi="Calibri"/>
          <w:sz w:val="22"/>
          <w:szCs w:val="22"/>
        </w:rPr>
        <w:t xml:space="preserve"> </w:t>
      </w:r>
      <w:r w:rsidRPr="00D5185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D51851">
        <w:rPr>
          <w:rFonts w:ascii="Calibri" w:hAnsi="Calibri"/>
          <w:sz w:val="22"/>
          <w:szCs w:val="22"/>
        </w:rPr>
        <w:t>Společnost je zapsaná v obchodním rejstříku vedeném</w:t>
      </w:r>
      <w:r>
        <w:rPr>
          <w:rFonts w:ascii="Calibri" w:hAnsi="Calibri"/>
          <w:sz w:val="22"/>
          <w:szCs w:val="22"/>
        </w:rPr>
        <w:t xml:space="preserve"> </w:t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  <w:r w:rsidRPr="00273A9E">
        <w:rPr>
          <w:rFonts w:ascii="Calibri" w:hAnsi="Calibri"/>
          <w:sz w:val="22"/>
          <w:szCs w:val="22"/>
          <w:highlight w:val="green"/>
        </w:rPr>
        <w:t xml:space="preserve">, </w:t>
      </w:r>
      <w:r w:rsidRPr="00D51851">
        <w:rPr>
          <w:rFonts w:ascii="Calibri" w:hAnsi="Calibri"/>
          <w:sz w:val="22"/>
          <w:szCs w:val="22"/>
        </w:rPr>
        <w:t xml:space="preserve">oddíl </w:t>
      </w:r>
      <w:r w:rsidRPr="00273A9E">
        <w:rPr>
          <w:rFonts w:ascii="Calibri" w:hAnsi="Calibri"/>
          <w:sz w:val="22"/>
          <w:szCs w:val="22"/>
          <w:highlight w:val="green"/>
        </w:rPr>
        <w:t xml:space="preserve">………., </w:t>
      </w:r>
      <w:r w:rsidRPr="00D51851">
        <w:rPr>
          <w:rFonts w:ascii="Calibri" w:hAnsi="Calibri"/>
          <w:sz w:val="22"/>
          <w:szCs w:val="22"/>
        </w:rPr>
        <w:t xml:space="preserve">vložka </w:t>
      </w:r>
      <w:r w:rsidRPr="00273A9E">
        <w:rPr>
          <w:rFonts w:ascii="Calibri" w:hAnsi="Calibri"/>
          <w:sz w:val="22"/>
          <w:szCs w:val="22"/>
          <w:highlight w:val="green"/>
        </w:rPr>
        <w:t xml:space="preserve">……………….. </w:t>
      </w:r>
    </w:p>
    <w:p w14:paraId="6CEA57B1" w14:textId="77777777" w:rsidR="00E7582D" w:rsidRPr="00D51851" w:rsidRDefault="00E7582D" w:rsidP="007772B8">
      <w:pPr>
        <w:pStyle w:val="Styl"/>
        <w:tabs>
          <w:tab w:val="left" w:pos="0"/>
        </w:tabs>
        <w:ind w:left="2861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 xml:space="preserve">Tel.: </w:t>
      </w:r>
      <w:r w:rsidRPr="00D51851">
        <w:rPr>
          <w:rFonts w:ascii="Calibri" w:hAnsi="Calibri"/>
          <w:sz w:val="22"/>
          <w:szCs w:val="22"/>
        </w:rPr>
        <w:tab/>
      </w:r>
      <w:r w:rsidRPr="00D51851"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  <w:r w:rsidRPr="00D51851">
        <w:rPr>
          <w:rFonts w:ascii="Calibri" w:hAnsi="Calibri" w:cs="Calibri"/>
          <w:bCs/>
          <w:sz w:val="22"/>
          <w:szCs w:val="22"/>
        </w:rPr>
        <w:tab/>
      </w:r>
    </w:p>
    <w:p w14:paraId="7533125D" w14:textId="77777777" w:rsidR="00E7582D" w:rsidRPr="00D51851" w:rsidRDefault="00E7582D" w:rsidP="007772B8">
      <w:pPr>
        <w:pStyle w:val="Styl"/>
        <w:tabs>
          <w:tab w:val="left" w:pos="0"/>
        </w:tabs>
        <w:ind w:left="2861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>E-mail:</w:t>
      </w:r>
      <w:r w:rsidRPr="00D51851">
        <w:rPr>
          <w:rFonts w:ascii="Calibri" w:hAnsi="Calibri"/>
          <w:sz w:val="22"/>
          <w:szCs w:val="22"/>
        </w:rPr>
        <w:tab/>
      </w:r>
      <w:r w:rsidRPr="00D51851"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1B686A31" w14:textId="77777777" w:rsidR="00273A9E" w:rsidRPr="00D51851" w:rsidRDefault="00273A9E" w:rsidP="007772B8">
      <w:pPr>
        <w:pStyle w:val="Styl"/>
        <w:tabs>
          <w:tab w:val="left" w:pos="0"/>
        </w:tabs>
        <w:ind w:left="286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Bank. ústav:</w:t>
      </w:r>
      <w:r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0FBEABED" w14:textId="77777777" w:rsidR="00E7582D" w:rsidRPr="00D51851" w:rsidRDefault="00E7582D" w:rsidP="007772B8">
      <w:pPr>
        <w:pStyle w:val="Styl"/>
        <w:tabs>
          <w:tab w:val="left" w:pos="0"/>
        </w:tabs>
        <w:ind w:left="2861"/>
        <w:rPr>
          <w:rFonts w:ascii="Calibri" w:hAnsi="Calibri"/>
          <w:sz w:val="22"/>
          <w:szCs w:val="22"/>
        </w:rPr>
      </w:pPr>
      <w:r w:rsidRPr="00D51851">
        <w:rPr>
          <w:rFonts w:ascii="Calibri" w:hAnsi="Calibri"/>
          <w:sz w:val="22"/>
          <w:szCs w:val="22"/>
        </w:rPr>
        <w:tab/>
        <w:t xml:space="preserve">Číslo účtu: </w:t>
      </w:r>
      <w:r w:rsidRPr="00D51851">
        <w:rPr>
          <w:rFonts w:ascii="Calibri" w:hAnsi="Calibri"/>
          <w:sz w:val="22"/>
          <w:szCs w:val="22"/>
        </w:rPr>
        <w:tab/>
      </w:r>
      <w:r w:rsidRPr="00273A9E">
        <w:rPr>
          <w:rFonts w:ascii="Calibri" w:hAnsi="Calibri" w:cs="Calibri"/>
          <w:bCs/>
          <w:sz w:val="22"/>
          <w:szCs w:val="22"/>
          <w:highlight w:val="green"/>
        </w:rPr>
        <w:t>…………………………………..</w:t>
      </w:r>
    </w:p>
    <w:p w14:paraId="20D65993" w14:textId="77777777" w:rsidR="00E7582D" w:rsidRPr="00D51851" w:rsidRDefault="00E7582D" w:rsidP="007772B8">
      <w:pPr>
        <w:pStyle w:val="Styl"/>
        <w:ind w:left="2861"/>
        <w:rPr>
          <w:rFonts w:ascii="Calibri" w:hAnsi="Calibri"/>
          <w:sz w:val="22"/>
          <w:szCs w:val="22"/>
        </w:rPr>
      </w:pPr>
    </w:p>
    <w:p w14:paraId="5A3711E6" w14:textId="77777777" w:rsidR="00E7582D" w:rsidRDefault="00E7582D" w:rsidP="007772B8">
      <w:pPr>
        <w:widowControl w:val="0"/>
        <w:rPr>
          <w:rFonts w:ascii="Calibri" w:hAnsi="Calibri"/>
          <w:iCs/>
          <w:sz w:val="22"/>
          <w:szCs w:val="22"/>
        </w:rPr>
      </w:pPr>
      <w:r w:rsidRPr="00D51851">
        <w:rPr>
          <w:rFonts w:ascii="Calibri" w:hAnsi="Calibri"/>
          <w:iCs/>
          <w:sz w:val="22"/>
          <w:szCs w:val="22"/>
        </w:rPr>
        <w:tab/>
        <w:t>na straně druhé jako „</w:t>
      </w:r>
      <w:r w:rsidRPr="00D51851">
        <w:rPr>
          <w:rFonts w:ascii="Calibri" w:hAnsi="Calibri"/>
          <w:b/>
          <w:iCs/>
          <w:sz w:val="22"/>
          <w:szCs w:val="22"/>
        </w:rPr>
        <w:t>prodávající</w:t>
      </w:r>
      <w:r w:rsidRPr="00D51851">
        <w:rPr>
          <w:rFonts w:ascii="Calibri" w:hAnsi="Calibri"/>
          <w:iCs/>
          <w:sz w:val="22"/>
          <w:szCs w:val="22"/>
        </w:rPr>
        <w:t>“</w:t>
      </w:r>
    </w:p>
    <w:p w14:paraId="0DB698EC" w14:textId="77777777" w:rsidR="00E7582D" w:rsidRDefault="00E7582D" w:rsidP="007772B8">
      <w:pPr>
        <w:widowControl w:val="0"/>
        <w:rPr>
          <w:rFonts w:ascii="Calibri" w:hAnsi="Calibri"/>
          <w:iCs/>
          <w:sz w:val="22"/>
          <w:szCs w:val="22"/>
        </w:rPr>
      </w:pPr>
    </w:p>
    <w:p w14:paraId="31154C95" w14:textId="77777777" w:rsidR="00E7582D" w:rsidRPr="00D51851" w:rsidRDefault="00E7582D" w:rsidP="007772B8">
      <w:pPr>
        <w:widowControl w:val="0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(Kupující a prodávající dále společně jako „</w:t>
      </w:r>
      <w:r w:rsidRPr="00360CF0">
        <w:rPr>
          <w:rFonts w:ascii="Calibri" w:hAnsi="Calibri"/>
          <w:b/>
          <w:iCs/>
          <w:sz w:val="22"/>
          <w:szCs w:val="22"/>
        </w:rPr>
        <w:t>strany</w:t>
      </w:r>
      <w:r>
        <w:rPr>
          <w:rFonts w:ascii="Calibri" w:hAnsi="Calibri"/>
          <w:iCs/>
          <w:sz w:val="22"/>
          <w:szCs w:val="22"/>
        </w:rPr>
        <w:t>“ či „</w:t>
      </w:r>
      <w:r w:rsidRPr="00360CF0">
        <w:rPr>
          <w:rFonts w:ascii="Calibri" w:hAnsi="Calibri"/>
          <w:b/>
          <w:iCs/>
          <w:sz w:val="22"/>
          <w:szCs w:val="22"/>
        </w:rPr>
        <w:t>smluvní strany</w:t>
      </w:r>
      <w:r>
        <w:rPr>
          <w:rFonts w:ascii="Calibri" w:hAnsi="Calibri"/>
          <w:iCs/>
          <w:sz w:val="22"/>
          <w:szCs w:val="22"/>
        </w:rPr>
        <w:t>“ nebo každý samostatně jako „</w:t>
      </w:r>
      <w:r w:rsidRPr="00360CF0">
        <w:rPr>
          <w:rFonts w:ascii="Calibri" w:hAnsi="Calibri"/>
          <w:b/>
          <w:iCs/>
          <w:sz w:val="22"/>
          <w:szCs w:val="22"/>
        </w:rPr>
        <w:t>strana</w:t>
      </w:r>
      <w:r>
        <w:rPr>
          <w:rFonts w:ascii="Calibri" w:hAnsi="Calibri"/>
          <w:iCs/>
          <w:sz w:val="22"/>
          <w:szCs w:val="22"/>
        </w:rPr>
        <w:t>“ či „</w:t>
      </w:r>
      <w:r w:rsidRPr="00360CF0">
        <w:rPr>
          <w:rFonts w:ascii="Calibri" w:hAnsi="Calibri"/>
          <w:b/>
          <w:iCs/>
          <w:sz w:val="22"/>
          <w:szCs w:val="22"/>
        </w:rPr>
        <w:t>smluvní strana</w:t>
      </w:r>
      <w:r>
        <w:rPr>
          <w:rFonts w:ascii="Calibri" w:hAnsi="Calibri"/>
          <w:iCs/>
          <w:sz w:val="22"/>
          <w:szCs w:val="22"/>
        </w:rPr>
        <w:t>“)</w:t>
      </w:r>
    </w:p>
    <w:p w14:paraId="2642835B" w14:textId="77777777" w:rsidR="00E7582D" w:rsidRPr="005E1D5C" w:rsidRDefault="00E7582D" w:rsidP="00C116D8">
      <w:pPr>
        <w:pStyle w:val="Zkladntext"/>
        <w:pageBreakBefore/>
        <w:tabs>
          <w:tab w:val="left" w:pos="9"/>
          <w:tab w:val="left" w:pos="705"/>
          <w:tab w:val="left" w:pos="9356"/>
        </w:tabs>
        <w:spacing w:after="120"/>
        <w:rPr>
          <w:rFonts w:ascii="Calibri" w:hAnsi="Calibri" w:cs="Arial"/>
          <w:b/>
          <w:bCs/>
          <w:color w:val="auto"/>
          <w:sz w:val="22"/>
          <w:szCs w:val="22"/>
        </w:rPr>
      </w:pPr>
      <w:r w:rsidRPr="005E1D5C">
        <w:rPr>
          <w:rFonts w:ascii="Calibri" w:hAnsi="Calibri" w:cs="Arial"/>
          <w:b/>
          <w:bCs/>
          <w:color w:val="auto"/>
          <w:sz w:val="22"/>
          <w:szCs w:val="22"/>
        </w:rPr>
        <w:lastRenderedPageBreak/>
        <w:t>1.</w:t>
      </w:r>
      <w:r w:rsidRPr="005E1D5C">
        <w:rPr>
          <w:rFonts w:ascii="Calibri" w:hAnsi="Calibri" w:cs="Arial"/>
          <w:b/>
          <w:bCs/>
          <w:color w:val="auto"/>
          <w:sz w:val="22"/>
          <w:szCs w:val="22"/>
        </w:rPr>
        <w:tab/>
        <w:t xml:space="preserve"> Preambule</w:t>
      </w:r>
    </w:p>
    <w:p w14:paraId="60B5F2C7" w14:textId="22EC55ED" w:rsidR="00E7582D" w:rsidRPr="00C158DC" w:rsidRDefault="00E7582D" w:rsidP="00C158DC">
      <w:pPr>
        <w:pStyle w:val="Styl"/>
        <w:numPr>
          <w:ilvl w:val="1"/>
          <w:numId w:val="20"/>
        </w:numPr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C158DC">
        <w:rPr>
          <w:rFonts w:ascii="Calibri" w:hAnsi="Calibri"/>
          <w:sz w:val="22"/>
          <w:szCs w:val="22"/>
        </w:rPr>
        <w:t xml:space="preserve">Tato smlouva je uzavřena na základě </w:t>
      </w:r>
      <w:r w:rsidR="0077549E" w:rsidRPr="00C158DC">
        <w:rPr>
          <w:rFonts w:ascii="Calibri" w:hAnsi="Calibri"/>
          <w:sz w:val="22"/>
          <w:szCs w:val="22"/>
        </w:rPr>
        <w:t xml:space="preserve">výsledku </w:t>
      </w:r>
      <w:r w:rsidR="00826319">
        <w:rPr>
          <w:rFonts w:ascii="Calibri" w:hAnsi="Calibri"/>
          <w:sz w:val="22"/>
          <w:szCs w:val="22"/>
        </w:rPr>
        <w:t>zjednodušeného</w:t>
      </w:r>
      <w:r w:rsidR="00C158DC" w:rsidRPr="00C158DC">
        <w:rPr>
          <w:rFonts w:ascii="Calibri" w:hAnsi="Calibri"/>
          <w:sz w:val="22"/>
          <w:szCs w:val="22"/>
        </w:rPr>
        <w:t xml:space="preserve"> </w:t>
      </w:r>
      <w:r w:rsidR="00826319">
        <w:rPr>
          <w:rFonts w:ascii="Calibri" w:hAnsi="Calibri"/>
          <w:sz w:val="22"/>
          <w:szCs w:val="22"/>
        </w:rPr>
        <w:t>podlimitního</w:t>
      </w:r>
      <w:r w:rsidR="00C158DC" w:rsidRPr="00C158DC">
        <w:rPr>
          <w:rFonts w:ascii="Calibri" w:hAnsi="Calibri"/>
          <w:sz w:val="22"/>
          <w:szCs w:val="22"/>
        </w:rPr>
        <w:t xml:space="preserve"> řízení </w:t>
      </w:r>
      <w:r w:rsidR="00826319">
        <w:rPr>
          <w:rFonts w:ascii="Calibri" w:hAnsi="Calibri"/>
          <w:sz w:val="22"/>
          <w:szCs w:val="22"/>
        </w:rPr>
        <w:t xml:space="preserve">na dodávky s názvem </w:t>
      </w:r>
      <w:r w:rsidR="00C158DC" w:rsidRPr="00C158DC">
        <w:rPr>
          <w:rFonts w:ascii="Calibri" w:hAnsi="Calibri"/>
          <w:sz w:val="22"/>
          <w:szCs w:val="22"/>
        </w:rPr>
        <w:t>„</w:t>
      </w:r>
      <w:r w:rsidR="00826319" w:rsidRPr="00826319">
        <w:rPr>
          <w:rFonts w:ascii="Calibri" w:hAnsi="Calibri"/>
          <w:b/>
          <w:bCs/>
          <w:sz w:val="22"/>
          <w:szCs w:val="22"/>
        </w:rPr>
        <w:t>Rodný byt Bedřicha Smetany – dodávka AV techniky</w:t>
      </w:r>
      <w:r w:rsidR="00C158DC" w:rsidRPr="00C158DC">
        <w:rPr>
          <w:rFonts w:ascii="Calibri" w:hAnsi="Calibri"/>
          <w:sz w:val="22"/>
          <w:szCs w:val="22"/>
        </w:rPr>
        <w:t xml:space="preserve">“ (dále jen „veřejná zakázka“), v souladu se zákonem č. 134/2016 Sb., o zadávání veřejných zakázek, ve znění pozdějších předpisů (dále jen „ZZVZ“), </w:t>
      </w:r>
      <w:r w:rsidRPr="00C158DC">
        <w:rPr>
          <w:rFonts w:ascii="Calibri" w:hAnsi="Calibri"/>
          <w:sz w:val="22"/>
          <w:szCs w:val="22"/>
        </w:rPr>
        <w:t xml:space="preserve">mezi kupujícím, jakožto zadavatelem předmětné veřejné zakázky, a prodávajícím, jakožto vybraným </w:t>
      </w:r>
      <w:r w:rsidR="00273A9E" w:rsidRPr="00C158DC">
        <w:rPr>
          <w:rFonts w:ascii="Calibri" w:hAnsi="Calibri"/>
          <w:sz w:val="22"/>
          <w:szCs w:val="22"/>
        </w:rPr>
        <w:t>dodavatelem</w:t>
      </w:r>
      <w:r w:rsidRPr="00C158DC">
        <w:rPr>
          <w:rFonts w:ascii="Calibri" w:hAnsi="Calibri"/>
          <w:sz w:val="22"/>
          <w:szCs w:val="22"/>
        </w:rPr>
        <w:t>.</w:t>
      </w:r>
    </w:p>
    <w:p w14:paraId="3F2FA964" w14:textId="77777777" w:rsidR="00E7582D" w:rsidRPr="005E1D5C" w:rsidRDefault="00E7582D" w:rsidP="00D0501B">
      <w:pPr>
        <w:pStyle w:val="Styl"/>
        <w:tabs>
          <w:tab w:val="left" w:pos="9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228226CA" w14:textId="77777777" w:rsidR="00E7582D" w:rsidRPr="005E1D5C" w:rsidRDefault="00E7582D" w:rsidP="0097612B">
      <w:pPr>
        <w:pStyle w:val="Styl"/>
        <w:tabs>
          <w:tab w:val="left" w:pos="1"/>
          <w:tab w:val="left" w:pos="700"/>
          <w:tab w:val="left" w:pos="9356"/>
        </w:tabs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w w:val="105"/>
          <w:sz w:val="22"/>
          <w:szCs w:val="22"/>
        </w:rPr>
        <w:t>2</w:t>
      </w:r>
      <w:r w:rsidRPr="005E1D5C">
        <w:rPr>
          <w:rFonts w:ascii="Calibri" w:hAnsi="Calibri"/>
          <w:b/>
          <w:bCs/>
          <w:w w:val="105"/>
          <w:sz w:val="22"/>
          <w:szCs w:val="22"/>
        </w:rPr>
        <w:t>.</w:t>
      </w:r>
      <w:r w:rsidRPr="005E1D5C">
        <w:rPr>
          <w:rFonts w:ascii="Calibri" w:hAnsi="Calibri" w:cs="Times New Roman"/>
          <w:w w:val="105"/>
          <w:sz w:val="22"/>
          <w:szCs w:val="22"/>
        </w:rPr>
        <w:t xml:space="preserve"> </w:t>
      </w:r>
      <w:r w:rsidRPr="005E1D5C">
        <w:rPr>
          <w:rFonts w:ascii="Calibri" w:hAnsi="Calibri" w:cs="Times New Roman"/>
          <w:w w:val="105"/>
          <w:sz w:val="22"/>
          <w:szCs w:val="22"/>
        </w:rPr>
        <w:tab/>
      </w:r>
      <w:r w:rsidRPr="005E1D5C">
        <w:rPr>
          <w:rFonts w:ascii="Calibri" w:hAnsi="Calibri"/>
          <w:b/>
          <w:bCs/>
          <w:sz w:val="22"/>
          <w:szCs w:val="22"/>
        </w:rPr>
        <w:t xml:space="preserve">Předmět </w:t>
      </w:r>
      <w:r>
        <w:rPr>
          <w:rFonts w:ascii="Calibri" w:hAnsi="Calibri"/>
          <w:b/>
          <w:bCs/>
          <w:sz w:val="22"/>
          <w:szCs w:val="22"/>
        </w:rPr>
        <w:t>smlouvy</w:t>
      </w:r>
      <w:r w:rsidRPr="005E1D5C">
        <w:rPr>
          <w:rFonts w:ascii="Calibri" w:hAnsi="Calibri"/>
          <w:b/>
          <w:bCs/>
          <w:sz w:val="22"/>
          <w:szCs w:val="22"/>
        </w:rPr>
        <w:t xml:space="preserve"> </w:t>
      </w:r>
    </w:p>
    <w:p w14:paraId="296D6D3E" w14:textId="07345727" w:rsidR="00826319" w:rsidRDefault="00066C9A" w:rsidP="005256CB">
      <w:pPr>
        <w:pStyle w:val="Styl"/>
        <w:numPr>
          <w:ilvl w:val="0"/>
          <w:numId w:val="2"/>
        </w:numPr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D31352">
        <w:rPr>
          <w:rFonts w:ascii="Calibri" w:hAnsi="Calibri"/>
          <w:sz w:val="22"/>
          <w:szCs w:val="22"/>
        </w:rPr>
        <w:t xml:space="preserve">Předmětem této smlouvy je závazek </w:t>
      </w:r>
      <w:r>
        <w:rPr>
          <w:rFonts w:ascii="Calibri" w:hAnsi="Calibri"/>
          <w:sz w:val="22"/>
          <w:szCs w:val="22"/>
        </w:rPr>
        <w:t>prodávajícího</w:t>
      </w:r>
      <w:r w:rsidRPr="00D3135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dodat</w:t>
      </w:r>
      <w:r w:rsidRPr="00D753B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kupujícímu </w:t>
      </w:r>
      <w:r w:rsidRPr="00D753B4">
        <w:rPr>
          <w:rFonts w:ascii="Calibri" w:hAnsi="Calibri"/>
          <w:sz w:val="22"/>
          <w:szCs w:val="22"/>
        </w:rPr>
        <w:t>nov</w:t>
      </w:r>
      <w:r w:rsidR="00AD0468">
        <w:rPr>
          <w:rFonts w:ascii="Calibri" w:hAnsi="Calibri"/>
          <w:sz w:val="22"/>
          <w:szCs w:val="22"/>
        </w:rPr>
        <w:t>ou</w:t>
      </w:r>
      <w:r>
        <w:rPr>
          <w:rFonts w:ascii="Calibri" w:hAnsi="Calibri"/>
          <w:sz w:val="22"/>
          <w:szCs w:val="22"/>
        </w:rPr>
        <w:t>, nepoužit</w:t>
      </w:r>
      <w:r w:rsidR="00AD0468">
        <w:rPr>
          <w:rFonts w:ascii="Calibri" w:hAnsi="Calibri"/>
          <w:sz w:val="22"/>
          <w:szCs w:val="22"/>
        </w:rPr>
        <w:t>ou</w:t>
      </w:r>
      <w:r>
        <w:rPr>
          <w:rFonts w:ascii="Calibri" w:hAnsi="Calibri"/>
          <w:sz w:val="22"/>
          <w:szCs w:val="22"/>
        </w:rPr>
        <w:t>, nerepasovan</w:t>
      </w:r>
      <w:r w:rsidR="00AD0468">
        <w:rPr>
          <w:rFonts w:ascii="Calibri" w:hAnsi="Calibri"/>
          <w:sz w:val="22"/>
          <w:szCs w:val="22"/>
        </w:rPr>
        <w:t xml:space="preserve">ou </w:t>
      </w:r>
      <w:r w:rsidR="00AD0468" w:rsidRPr="00AD0468">
        <w:rPr>
          <w:rFonts w:ascii="Calibri" w:hAnsi="Calibri"/>
          <w:b/>
          <w:bCs/>
          <w:sz w:val="22"/>
          <w:szCs w:val="22"/>
        </w:rPr>
        <w:t>audiovizuální techniku</w:t>
      </w:r>
      <w:r w:rsidR="00AD0468">
        <w:rPr>
          <w:rFonts w:ascii="Calibri" w:hAnsi="Calibri"/>
          <w:sz w:val="22"/>
          <w:szCs w:val="22"/>
        </w:rPr>
        <w:t xml:space="preserve"> </w:t>
      </w:r>
      <w:r w:rsidRPr="00D753B4">
        <w:rPr>
          <w:rFonts w:ascii="Calibri" w:hAnsi="Calibri"/>
          <w:sz w:val="22"/>
          <w:szCs w:val="22"/>
        </w:rPr>
        <w:t>(dále jen „</w:t>
      </w:r>
      <w:r w:rsidRPr="002018CB">
        <w:rPr>
          <w:rFonts w:ascii="Calibri" w:hAnsi="Calibri"/>
          <w:b/>
          <w:sz w:val="22"/>
          <w:szCs w:val="22"/>
        </w:rPr>
        <w:t>předmět smlouvy</w:t>
      </w:r>
      <w:r w:rsidRPr="00D753B4"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 xml:space="preserve"> nebo „</w:t>
      </w:r>
      <w:r w:rsidRPr="002018CB">
        <w:rPr>
          <w:rFonts w:ascii="Calibri" w:hAnsi="Calibri"/>
          <w:b/>
          <w:sz w:val="22"/>
          <w:szCs w:val="22"/>
        </w:rPr>
        <w:t>zboží</w:t>
      </w:r>
      <w:r>
        <w:rPr>
          <w:rFonts w:ascii="Calibri" w:hAnsi="Calibri"/>
          <w:sz w:val="22"/>
          <w:szCs w:val="22"/>
        </w:rPr>
        <w:t>“</w:t>
      </w:r>
      <w:r w:rsidRPr="00D753B4">
        <w:rPr>
          <w:rFonts w:ascii="Calibri" w:hAnsi="Calibri"/>
          <w:sz w:val="22"/>
          <w:szCs w:val="22"/>
        </w:rPr>
        <w:t>), a přev</w:t>
      </w:r>
      <w:r>
        <w:rPr>
          <w:rFonts w:ascii="Calibri" w:hAnsi="Calibri"/>
          <w:sz w:val="22"/>
          <w:szCs w:val="22"/>
        </w:rPr>
        <w:t>ést</w:t>
      </w:r>
      <w:r w:rsidRPr="00D753B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na kupujícího </w:t>
      </w:r>
      <w:r w:rsidRPr="00D753B4">
        <w:rPr>
          <w:rFonts w:ascii="Calibri" w:hAnsi="Calibri"/>
          <w:sz w:val="22"/>
          <w:szCs w:val="22"/>
        </w:rPr>
        <w:t>vlastnické práv</w:t>
      </w:r>
      <w:r>
        <w:rPr>
          <w:rFonts w:ascii="Calibri" w:hAnsi="Calibri"/>
          <w:sz w:val="22"/>
          <w:szCs w:val="22"/>
        </w:rPr>
        <w:t>o</w:t>
      </w:r>
      <w:r w:rsidRPr="00D753B4">
        <w:rPr>
          <w:rFonts w:ascii="Calibri" w:hAnsi="Calibri"/>
          <w:sz w:val="22"/>
          <w:szCs w:val="22"/>
        </w:rPr>
        <w:t xml:space="preserve"> k</w:t>
      </w:r>
      <w:r>
        <w:rPr>
          <w:rFonts w:ascii="Calibri" w:hAnsi="Calibri"/>
          <w:sz w:val="22"/>
          <w:szCs w:val="22"/>
        </w:rPr>
        <w:t> předmětu smlouvy, a to v souladu a za podmínek sjednaných v této smlouvě</w:t>
      </w:r>
      <w:r w:rsidRPr="00D31352">
        <w:rPr>
          <w:rFonts w:ascii="Calibri" w:hAnsi="Calibri"/>
          <w:sz w:val="22"/>
          <w:szCs w:val="22"/>
        </w:rPr>
        <w:t>. Zboží je podrobně specifikov</w:t>
      </w:r>
      <w:r>
        <w:rPr>
          <w:rFonts w:ascii="Calibri" w:hAnsi="Calibri"/>
          <w:sz w:val="22"/>
          <w:szCs w:val="22"/>
        </w:rPr>
        <w:t>áno v</w:t>
      </w:r>
      <w:r w:rsidR="00826319">
        <w:rPr>
          <w:rFonts w:ascii="Calibri" w:hAnsi="Calibri"/>
          <w:sz w:val="22"/>
          <w:szCs w:val="22"/>
        </w:rPr>
        <w:t xml:space="preserve"> Cenové nabídce, která tvoří přílohu </w:t>
      </w:r>
      <w:r>
        <w:rPr>
          <w:rFonts w:ascii="Calibri" w:hAnsi="Calibri"/>
          <w:sz w:val="22"/>
          <w:szCs w:val="22"/>
        </w:rPr>
        <w:t>č. 1</w:t>
      </w:r>
      <w:r w:rsidR="00AD046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této smlouvy</w:t>
      </w:r>
      <w:r w:rsidR="00826319">
        <w:rPr>
          <w:rFonts w:ascii="Calibri" w:hAnsi="Calibri"/>
          <w:sz w:val="22"/>
          <w:szCs w:val="22"/>
        </w:rPr>
        <w:t>, a v Projektové dokumentaci s názvem „</w:t>
      </w:r>
      <w:r w:rsidR="00826319">
        <w:rPr>
          <w:rFonts w:ascii="ArialMT" w:hAnsi="ArialMT" w:cs="ArialMT"/>
          <w:sz w:val="20"/>
          <w:szCs w:val="20"/>
        </w:rPr>
        <w:t>REKONSTRUKCE RODNÉHO BYTU B. SMETANY ZÁMECKÝ PIVOVAR LITOMYŠL – část AV TECHNIKA“</w:t>
      </w:r>
      <w:r w:rsidR="00826319">
        <w:rPr>
          <w:rFonts w:ascii="Calibri" w:hAnsi="Calibri"/>
          <w:sz w:val="22"/>
          <w:szCs w:val="22"/>
        </w:rPr>
        <w:t xml:space="preserve"> zpracované společností </w:t>
      </w:r>
      <w:r w:rsidR="00826319" w:rsidRPr="00826319">
        <w:rPr>
          <w:rFonts w:ascii="Calibri" w:hAnsi="Calibri"/>
          <w:sz w:val="22"/>
          <w:szCs w:val="22"/>
        </w:rPr>
        <w:t>Design 4AVI s.r.o.</w:t>
      </w:r>
      <w:r w:rsidR="00826319">
        <w:rPr>
          <w:rFonts w:ascii="Calibri" w:hAnsi="Calibri"/>
          <w:sz w:val="22"/>
          <w:szCs w:val="22"/>
        </w:rPr>
        <w:t xml:space="preserve">, </w:t>
      </w:r>
      <w:r w:rsidR="00826319" w:rsidRPr="00826319">
        <w:rPr>
          <w:rFonts w:ascii="Calibri" w:hAnsi="Calibri"/>
          <w:sz w:val="22"/>
          <w:szCs w:val="22"/>
        </w:rPr>
        <w:t>Pražská 1335/63,102 00 Praha, IČO:</w:t>
      </w:r>
      <w:r w:rsidR="00826319">
        <w:rPr>
          <w:rFonts w:ascii="Calibri" w:hAnsi="Calibri"/>
          <w:sz w:val="22"/>
          <w:szCs w:val="22"/>
        </w:rPr>
        <w:t xml:space="preserve"> </w:t>
      </w:r>
      <w:r w:rsidR="00826319" w:rsidRPr="00826319">
        <w:rPr>
          <w:rFonts w:ascii="Calibri" w:hAnsi="Calibri"/>
          <w:sz w:val="22"/>
          <w:szCs w:val="22"/>
        </w:rPr>
        <w:t>07303289</w:t>
      </w:r>
    </w:p>
    <w:p w14:paraId="65083E60" w14:textId="65741281" w:rsidR="00E7582D" w:rsidRPr="005E1D5C" w:rsidRDefault="00E7582D" w:rsidP="0097612B">
      <w:pPr>
        <w:pStyle w:val="Styl"/>
        <w:numPr>
          <w:ilvl w:val="0"/>
          <w:numId w:val="2"/>
        </w:numPr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se zavazuje, že za podmínek stanovených v této smlouvě provede na svůj náklad a nebezpečí</w:t>
      </w:r>
      <w:r>
        <w:rPr>
          <w:rFonts w:ascii="Calibri" w:hAnsi="Calibri"/>
          <w:sz w:val="22"/>
          <w:szCs w:val="22"/>
        </w:rPr>
        <w:t xml:space="preserve">, </w:t>
      </w:r>
      <w:r w:rsidRPr="005E1D5C">
        <w:rPr>
          <w:rFonts w:ascii="Calibri" w:hAnsi="Calibri"/>
          <w:sz w:val="22"/>
          <w:szCs w:val="22"/>
        </w:rPr>
        <w:t>a nevyplývá-</w:t>
      </w:r>
      <w:proofErr w:type="spellStart"/>
      <w:r w:rsidRPr="005E1D5C">
        <w:rPr>
          <w:rFonts w:ascii="Calibri" w:hAnsi="Calibri"/>
          <w:sz w:val="22"/>
          <w:szCs w:val="22"/>
        </w:rPr>
        <w:t>Ii</w:t>
      </w:r>
      <w:proofErr w:type="spellEnd"/>
      <w:r w:rsidRPr="005E1D5C">
        <w:rPr>
          <w:rFonts w:ascii="Calibri" w:hAnsi="Calibri"/>
          <w:sz w:val="22"/>
          <w:szCs w:val="22"/>
        </w:rPr>
        <w:t xml:space="preserve"> z povahy právního vztahu něco jiného i svým jménem, všechny dodávky </w:t>
      </w:r>
      <w:r>
        <w:rPr>
          <w:rFonts w:ascii="Calibri" w:hAnsi="Calibri"/>
          <w:sz w:val="22"/>
          <w:szCs w:val="22"/>
        </w:rPr>
        <w:t>předmětu smlouvy a související práce</w:t>
      </w:r>
      <w:r w:rsidR="009C7525">
        <w:rPr>
          <w:rFonts w:ascii="Calibri" w:hAnsi="Calibri"/>
          <w:sz w:val="22"/>
          <w:szCs w:val="22"/>
        </w:rPr>
        <w:t>, dodávky</w:t>
      </w:r>
      <w:r>
        <w:rPr>
          <w:rFonts w:ascii="Calibri" w:hAnsi="Calibri"/>
          <w:sz w:val="22"/>
          <w:szCs w:val="22"/>
        </w:rPr>
        <w:t xml:space="preserve"> a služby, </w:t>
      </w:r>
      <w:r w:rsidRPr="005E1D5C">
        <w:rPr>
          <w:rFonts w:ascii="Calibri" w:hAnsi="Calibri"/>
          <w:sz w:val="22"/>
          <w:szCs w:val="22"/>
        </w:rPr>
        <w:t xml:space="preserve">a to v rozsahu </w:t>
      </w:r>
      <w:r>
        <w:rPr>
          <w:rFonts w:ascii="Calibri" w:hAnsi="Calibri"/>
          <w:sz w:val="22"/>
          <w:szCs w:val="22"/>
        </w:rPr>
        <w:t>s</w:t>
      </w:r>
      <w:r w:rsidRPr="005E1D5C">
        <w:rPr>
          <w:rFonts w:ascii="Calibri" w:hAnsi="Calibri"/>
          <w:sz w:val="22"/>
          <w:szCs w:val="22"/>
        </w:rPr>
        <w:t>pecifikované</w:t>
      </w:r>
      <w:r>
        <w:rPr>
          <w:rFonts w:ascii="Calibri" w:hAnsi="Calibri"/>
          <w:sz w:val="22"/>
          <w:szCs w:val="22"/>
        </w:rPr>
        <w:t>m</w:t>
      </w:r>
      <w:r w:rsidRPr="005E1D5C">
        <w:rPr>
          <w:rFonts w:ascii="Calibri" w:hAnsi="Calibri"/>
          <w:sz w:val="22"/>
          <w:szCs w:val="22"/>
        </w:rPr>
        <w:t xml:space="preserve"> v</w:t>
      </w:r>
      <w:r>
        <w:rPr>
          <w:rFonts w:ascii="Calibri" w:hAnsi="Calibri"/>
          <w:sz w:val="22"/>
          <w:szCs w:val="22"/>
        </w:rPr>
        <w:t xml:space="preserve"> zadávacích podmínkách veřejné zakázky, nabídce, kterou podal prodávající v postavení </w:t>
      </w:r>
      <w:r w:rsidR="00640F7D">
        <w:rPr>
          <w:rFonts w:ascii="Calibri" w:hAnsi="Calibri"/>
          <w:sz w:val="22"/>
          <w:szCs w:val="22"/>
        </w:rPr>
        <w:t>účastníka</w:t>
      </w:r>
      <w:r>
        <w:rPr>
          <w:rFonts w:ascii="Calibri" w:hAnsi="Calibri"/>
          <w:sz w:val="22"/>
          <w:szCs w:val="22"/>
        </w:rPr>
        <w:t xml:space="preserve"> do </w:t>
      </w:r>
      <w:r w:rsidR="009C7525">
        <w:rPr>
          <w:rFonts w:ascii="Calibri" w:hAnsi="Calibri"/>
          <w:sz w:val="22"/>
          <w:szCs w:val="22"/>
        </w:rPr>
        <w:t>zadávacího</w:t>
      </w:r>
      <w:r>
        <w:rPr>
          <w:rFonts w:ascii="Calibri" w:hAnsi="Calibri"/>
          <w:sz w:val="22"/>
          <w:szCs w:val="22"/>
        </w:rPr>
        <w:t xml:space="preserve"> řízení, a této smlouvě, zejména pak v příloze č. 1 </w:t>
      </w:r>
      <w:r w:rsidR="00AD0468">
        <w:rPr>
          <w:rFonts w:ascii="Calibri" w:hAnsi="Calibri"/>
          <w:sz w:val="22"/>
          <w:szCs w:val="22"/>
        </w:rPr>
        <w:t xml:space="preserve">a 2 </w:t>
      </w:r>
      <w:r>
        <w:rPr>
          <w:rFonts w:ascii="Calibri" w:hAnsi="Calibri"/>
          <w:sz w:val="22"/>
          <w:szCs w:val="22"/>
        </w:rPr>
        <w:t>této smlouvy</w:t>
      </w:r>
      <w:r w:rsidRPr="005E1D5C">
        <w:rPr>
          <w:rFonts w:ascii="Calibri" w:hAnsi="Calibri"/>
          <w:sz w:val="22"/>
          <w:szCs w:val="22"/>
        </w:rPr>
        <w:t xml:space="preserve">. </w:t>
      </w:r>
    </w:p>
    <w:p w14:paraId="084DC45E" w14:textId="77777777" w:rsidR="00E7582D" w:rsidRPr="005E1D5C" w:rsidRDefault="00E7582D" w:rsidP="0097612B">
      <w:pPr>
        <w:pStyle w:val="Styl"/>
        <w:numPr>
          <w:ilvl w:val="0"/>
          <w:numId w:val="2"/>
        </w:numPr>
        <w:tabs>
          <w:tab w:val="left" w:pos="9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Kupující</w:t>
      </w:r>
      <w:r w:rsidRPr="005E1D5C">
        <w:rPr>
          <w:rFonts w:ascii="Calibri" w:hAnsi="Calibri"/>
          <w:sz w:val="22"/>
          <w:szCs w:val="22"/>
        </w:rPr>
        <w:t xml:space="preserve"> se zavazuje, že za podmínek stanovených v této smlouvě převezme od </w:t>
      </w:r>
      <w:r>
        <w:rPr>
          <w:rFonts w:ascii="Calibri" w:hAnsi="Calibri"/>
          <w:sz w:val="22"/>
          <w:szCs w:val="22"/>
        </w:rPr>
        <w:t>prodávajícího</w:t>
      </w:r>
      <w:r w:rsidRPr="005E1D5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, zaplatí za ně dohodnutou cenu a poskytne </w:t>
      </w:r>
      <w:r>
        <w:rPr>
          <w:rFonts w:ascii="Calibri" w:hAnsi="Calibri"/>
          <w:sz w:val="22"/>
          <w:szCs w:val="22"/>
        </w:rPr>
        <w:t>prodávajícímu</w:t>
      </w:r>
      <w:r w:rsidRPr="005E1D5C">
        <w:rPr>
          <w:rFonts w:ascii="Calibri" w:hAnsi="Calibri"/>
          <w:sz w:val="22"/>
          <w:szCs w:val="22"/>
        </w:rPr>
        <w:t xml:space="preserve"> dohodnutou součinnost.</w:t>
      </w:r>
    </w:p>
    <w:p w14:paraId="2A72F54F" w14:textId="77777777" w:rsidR="00E7582D" w:rsidRPr="00C32B74" w:rsidRDefault="00E7582D" w:rsidP="0097612B">
      <w:pPr>
        <w:pStyle w:val="Styl"/>
        <w:numPr>
          <w:ilvl w:val="0"/>
          <w:numId w:val="2"/>
        </w:numPr>
        <w:tabs>
          <w:tab w:val="left" w:pos="9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C32B74">
        <w:rPr>
          <w:rFonts w:ascii="Calibri" w:hAnsi="Calibri"/>
          <w:sz w:val="22"/>
          <w:szCs w:val="22"/>
        </w:rPr>
        <w:t xml:space="preserve">Součástí </w:t>
      </w:r>
      <w:r>
        <w:rPr>
          <w:rFonts w:ascii="Calibri" w:hAnsi="Calibri"/>
          <w:sz w:val="22"/>
          <w:szCs w:val="22"/>
        </w:rPr>
        <w:t>předmětu smlouvy</w:t>
      </w:r>
      <w:r w:rsidRPr="00C32B74">
        <w:rPr>
          <w:rFonts w:ascii="Calibri" w:hAnsi="Calibri"/>
          <w:sz w:val="22"/>
          <w:szCs w:val="22"/>
        </w:rPr>
        <w:t xml:space="preserve"> je dále zejména:</w:t>
      </w:r>
    </w:p>
    <w:p w14:paraId="1739A328" w14:textId="77777777" w:rsidR="00E7582D" w:rsidRPr="00C32B74" w:rsidRDefault="00E7582D" w:rsidP="0097612B">
      <w:pPr>
        <w:pStyle w:val="Styl"/>
        <w:numPr>
          <w:ilvl w:val="0"/>
          <w:numId w:val="3"/>
        </w:numPr>
        <w:tabs>
          <w:tab w:val="clear" w:pos="720"/>
          <w:tab w:val="left" w:pos="9"/>
          <w:tab w:val="left" w:pos="9356"/>
        </w:tabs>
        <w:spacing w:after="120"/>
        <w:ind w:left="794" w:hanging="357"/>
        <w:jc w:val="both"/>
        <w:rPr>
          <w:rFonts w:ascii="Calibri" w:hAnsi="Calibri"/>
          <w:sz w:val="22"/>
          <w:szCs w:val="22"/>
        </w:rPr>
      </w:pPr>
      <w:r w:rsidRPr="00C32B74">
        <w:rPr>
          <w:rFonts w:ascii="Calibri" w:hAnsi="Calibri"/>
          <w:sz w:val="22"/>
          <w:szCs w:val="22"/>
        </w:rPr>
        <w:softHyphen/>
      </w:r>
      <w:r w:rsidRPr="00C32B74">
        <w:rPr>
          <w:rFonts w:ascii="Calibri" w:hAnsi="Calibri"/>
          <w:sz w:val="22"/>
          <w:szCs w:val="22"/>
        </w:rPr>
        <w:softHyphen/>
      </w:r>
      <w:r w:rsidRPr="00C32B74">
        <w:rPr>
          <w:rFonts w:ascii="Calibri" w:hAnsi="Calibri"/>
          <w:sz w:val="22"/>
          <w:szCs w:val="22"/>
        </w:rPr>
        <w:softHyphen/>
        <w:t xml:space="preserve">doprava </w:t>
      </w:r>
      <w:r>
        <w:rPr>
          <w:rFonts w:ascii="Calibri" w:hAnsi="Calibri"/>
          <w:sz w:val="22"/>
          <w:szCs w:val="22"/>
        </w:rPr>
        <w:t>zboží</w:t>
      </w:r>
      <w:r w:rsidRPr="00C32B74">
        <w:rPr>
          <w:rFonts w:ascii="Calibri" w:hAnsi="Calibri"/>
          <w:sz w:val="22"/>
          <w:szCs w:val="22"/>
        </w:rPr>
        <w:t xml:space="preserve"> do místa předání, </w:t>
      </w:r>
      <w:r>
        <w:rPr>
          <w:rFonts w:ascii="Calibri" w:hAnsi="Calibri"/>
          <w:sz w:val="22"/>
          <w:szCs w:val="22"/>
        </w:rPr>
        <w:t>jeho vybalení, kontrola a uvedení do plného provozu</w:t>
      </w:r>
      <w:r w:rsidRPr="00C32B74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včetně provedení všech montážních prací, instalace a dodávek materiálů,</w:t>
      </w:r>
    </w:p>
    <w:p w14:paraId="1934E5A3" w14:textId="77777777" w:rsidR="00E7582D" w:rsidRPr="00D753B4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D753B4">
        <w:rPr>
          <w:rFonts w:ascii="Calibri" w:hAnsi="Calibri" w:cs="Arial"/>
          <w:sz w:val="22"/>
          <w:szCs w:val="22"/>
        </w:rPr>
        <w:t xml:space="preserve">odzkoušení a ověření správné funkce </w:t>
      </w:r>
      <w:r>
        <w:rPr>
          <w:rFonts w:ascii="Calibri" w:hAnsi="Calibri" w:cs="Arial"/>
          <w:sz w:val="22"/>
          <w:szCs w:val="22"/>
        </w:rPr>
        <w:t>zboží</w:t>
      </w:r>
      <w:r w:rsidRPr="00D753B4">
        <w:rPr>
          <w:rFonts w:ascii="Calibri" w:hAnsi="Calibri" w:cs="Arial"/>
          <w:sz w:val="22"/>
          <w:szCs w:val="22"/>
        </w:rPr>
        <w:t xml:space="preserve">, případně jeho seřízení a provedení dalších úkonů nutných pro to, aby </w:t>
      </w:r>
      <w:r>
        <w:rPr>
          <w:rFonts w:ascii="Calibri" w:hAnsi="Calibri" w:cs="Arial"/>
          <w:sz w:val="22"/>
          <w:szCs w:val="22"/>
        </w:rPr>
        <w:t>zboží</w:t>
      </w:r>
      <w:r w:rsidRPr="00D753B4">
        <w:rPr>
          <w:rFonts w:ascii="Calibri" w:hAnsi="Calibri" w:cs="Arial"/>
          <w:sz w:val="22"/>
          <w:szCs w:val="22"/>
        </w:rPr>
        <w:t xml:space="preserve"> mohl</w:t>
      </w:r>
      <w:r>
        <w:rPr>
          <w:rFonts w:ascii="Calibri" w:hAnsi="Calibri" w:cs="Arial"/>
          <w:sz w:val="22"/>
          <w:szCs w:val="22"/>
        </w:rPr>
        <w:t>o</w:t>
      </w:r>
      <w:r w:rsidRPr="00D753B4">
        <w:rPr>
          <w:rFonts w:ascii="Calibri" w:hAnsi="Calibri" w:cs="Arial"/>
          <w:sz w:val="22"/>
          <w:szCs w:val="22"/>
        </w:rPr>
        <w:t xml:space="preserve"> plnit sjednaný či obvyklý účel,</w:t>
      </w:r>
    </w:p>
    <w:p w14:paraId="1D5A6938" w14:textId="77777777" w:rsidR="00E7582D" w:rsidRPr="00D753B4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D753B4">
        <w:rPr>
          <w:rFonts w:ascii="Calibri" w:hAnsi="Calibri" w:cs="Arial"/>
          <w:sz w:val="22"/>
          <w:szCs w:val="22"/>
        </w:rPr>
        <w:t>předání veškerých dokument</w:t>
      </w:r>
      <w:r>
        <w:rPr>
          <w:rFonts w:ascii="Calibri" w:hAnsi="Calibri" w:cs="Arial"/>
          <w:sz w:val="22"/>
          <w:szCs w:val="22"/>
        </w:rPr>
        <w:t>ů, jichž je třeba k nakládání se zbožím</w:t>
      </w:r>
      <w:r w:rsidRPr="00D753B4">
        <w:rPr>
          <w:rFonts w:ascii="Calibri" w:hAnsi="Calibri" w:cs="Arial"/>
          <w:sz w:val="22"/>
          <w:szCs w:val="22"/>
        </w:rPr>
        <w:t xml:space="preserve"> a k jeho řádnému užívání, technické dokument</w:t>
      </w:r>
      <w:r>
        <w:rPr>
          <w:rFonts w:ascii="Calibri" w:hAnsi="Calibri" w:cs="Arial"/>
          <w:sz w:val="22"/>
          <w:szCs w:val="22"/>
        </w:rPr>
        <w:t>ace vztahující se ke zboží</w:t>
      </w:r>
      <w:r w:rsidRPr="00D753B4">
        <w:rPr>
          <w:rFonts w:ascii="Calibri" w:hAnsi="Calibri" w:cs="Arial"/>
          <w:sz w:val="22"/>
          <w:szCs w:val="22"/>
        </w:rPr>
        <w:t xml:space="preserve"> (zejména zpracování a předání instrukcí a návodů k obsluze a údržbě </w:t>
      </w:r>
      <w:r>
        <w:rPr>
          <w:rFonts w:ascii="Calibri" w:hAnsi="Calibri" w:cs="Arial"/>
          <w:sz w:val="22"/>
          <w:szCs w:val="22"/>
        </w:rPr>
        <w:t>zboží</w:t>
      </w:r>
      <w:r w:rsidRPr="00D753B4">
        <w:rPr>
          <w:rFonts w:ascii="Calibri" w:hAnsi="Calibri" w:cs="Arial"/>
          <w:sz w:val="22"/>
          <w:szCs w:val="22"/>
        </w:rPr>
        <w:t xml:space="preserve"> (manuálů) v českém jazyce),</w:t>
      </w:r>
    </w:p>
    <w:p w14:paraId="30835C5E" w14:textId="77777777" w:rsidR="00E7582D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D753B4">
        <w:rPr>
          <w:rFonts w:ascii="Calibri" w:hAnsi="Calibri" w:cs="Arial"/>
          <w:sz w:val="22"/>
          <w:szCs w:val="22"/>
        </w:rPr>
        <w:t xml:space="preserve">předání prohlášení o shodě dodaného </w:t>
      </w:r>
      <w:r>
        <w:rPr>
          <w:rFonts w:ascii="Calibri" w:hAnsi="Calibri" w:cs="Arial"/>
          <w:sz w:val="22"/>
          <w:szCs w:val="22"/>
        </w:rPr>
        <w:t>zboží</w:t>
      </w:r>
      <w:r w:rsidRPr="00D753B4">
        <w:rPr>
          <w:rFonts w:ascii="Calibri" w:hAnsi="Calibri" w:cs="Arial"/>
          <w:sz w:val="22"/>
          <w:szCs w:val="22"/>
        </w:rPr>
        <w:t xml:space="preserve"> se schválenými standardy,</w:t>
      </w:r>
    </w:p>
    <w:p w14:paraId="25407BBA" w14:textId="75295FA7" w:rsidR="00E7582D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D753B4">
        <w:rPr>
          <w:rFonts w:ascii="Calibri" w:hAnsi="Calibri" w:cs="Arial"/>
          <w:sz w:val="22"/>
          <w:szCs w:val="22"/>
        </w:rPr>
        <w:t xml:space="preserve">odvoz a likvidaci všech obalů a dalších materiálů použitých při plnění </w:t>
      </w:r>
      <w:r>
        <w:rPr>
          <w:rFonts w:ascii="Calibri" w:hAnsi="Calibri" w:cs="Arial"/>
          <w:sz w:val="22"/>
          <w:szCs w:val="22"/>
        </w:rPr>
        <w:t>předmětu smlouvy</w:t>
      </w:r>
      <w:r w:rsidRPr="00D753B4">
        <w:rPr>
          <w:rFonts w:ascii="Calibri" w:hAnsi="Calibri" w:cs="Arial"/>
          <w:sz w:val="22"/>
          <w:szCs w:val="22"/>
        </w:rPr>
        <w:t xml:space="preserve">, v souladu s ustanoveními zákona o odpadech a o změně některých dalších zákonů, </w:t>
      </w:r>
      <w:r>
        <w:rPr>
          <w:rFonts w:ascii="Calibri" w:hAnsi="Calibri" w:cs="Arial"/>
          <w:sz w:val="22"/>
          <w:szCs w:val="22"/>
        </w:rPr>
        <w:t>ve znění pozdějších předpisů</w:t>
      </w:r>
      <w:r w:rsidRPr="00D753B4">
        <w:rPr>
          <w:rFonts w:ascii="Calibri" w:hAnsi="Calibri" w:cs="Arial"/>
          <w:sz w:val="22"/>
          <w:szCs w:val="22"/>
        </w:rPr>
        <w:t>.</w:t>
      </w:r>
    </w:p>
    <w:p w14:paraId="35D76111" w14:textId="77777777" w:rsidR="00E7582D" w:rsidRPr="0057283E" w:rsidRDefault="00E7582D" w:rsidP="0097612B">
      <w:pPr>
        <w:pStyle w:val="Styl"/>
        <w:numPr>
          <w:ilvl w:val="0"/>
          <w:numId w:val="2"/>
        </w:numPr>
        <w:tabs>
          <w:tab w:val="left" w:pos="9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57283E">
        <w:rPr>
          <w:rFonts w:ascii="Calibri" w:hAnsi="Calibri"/>
          <w:sz w:val="22"/>
          <w:szCs w:val="22"/>
        </w:rPr>
        <w:t xml:space="preserve"> prohlašuje, že:</w:t>
      </w:r>
    </w:p>
    <w:p w14:paraId="22B3A27E" w14:textId="77777777" w:rsidR="00E7582D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 odborně způsobilý k zajištění plnění předmětu smlouvy,</w:t>
      </w:r>
    </w:p>
    <w:p w14:paraId="606D8307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 xml:space="preserve">předmět plnění dle této smlouvy je zcela v souladu s požadavky </w:t>
      </w:r>
      <w:r>
        <w:rPr>
          <w:rFonts w:ascii="Calibri" w:hAnsi="Calibri" w:cs="Arial"/>
          <w:sz w:val="22"/>
          <w:szCs w:val="22"/>
        </w:rPr>
        <w:t>kupujícího</w:t>
      </w:r>
      <w:r w:rsidRPr="0057283E">
        <w:rPr>
          <w:rFonts w:ascii="Calibri" w:hAnsi="Calibri" w:cs="Arial"/>
          <w:sz w:val="22"/>
          <w:szCs w:val="22"/>
        </w:rPr>
        <w:t xml:space="preserve"> uvedenými v zadávacích podmínkách </w:t>
      </w:r>
      <w:r>
        <w:rPr>
          <w:rFonts w:ascii="Calibri" w:hAnsi="Calibri" w:cs="Arial"/>
          <w:sz w:val="22"/>
          <w:szCs w:val="22"/>
        </w:rPr>
        <w:t xml:space="preserve">veřejné </w:t>
      </w:r>
      <w:r w:rsidRPr="0057283E">
        <w:rPr>
          <w:rFonts w:ascii="Calibri" w:hAnsi="Calibri" w:cs="Arial"/>
          <w:sz w:val="22"/>
          <w:szCs w:val="22"/>
        </w:rPr>
        <w:t>zakázky,</w:t>
      </w:r>
    </w:p>
    <w:p w14:paraId="644899C7" w14:textId="049577CD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 xml:space="preserve">zboží vč. příslušenství je nové a </w:t>
      </w:r>
      <w:r>
        <w:rPr>
          <w:rFonts w:ascii="Calibri" w:hAnsi="Calibri" w:cs="Arial"/>
          <w:sz w:val="22"/>
          <w:szCs w:val="22"/>
        </w:rPr>
        <w:t>v souladu se všemi</w:t>
      </w:r>
      <w:r w:rsidRPr="0057283E">
        <w:rPr>
          <w:rFonts w:ascii="Calibri" w:hAnsi="Calibri" w:cs="Arial"/>
          <w:sz w:val="22"/>
          <w:szCs w:val="22"/>
        </w:rPr>
        <w:t xml:space="preserve"> platným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 xml:space="preserve"> právním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 xml:space="preserve"> předpis</w:t>
      </w:r>
      <w:r>
        <w:rPr>
          <w:rFonts w:ascii="Calibri" w:hAnsi="Calibri" w:cs="Arial"/>
          <w:sz w:val="22"/>
          <w:szCs w:val="22"/>
        </w:rPr>
        <w:t>y</w:t>
      </w:r>
      <w:r w:rsidRPr="0057283E">
        <w:rPr>
          <w:rFonts w:ascii="Calibri" w:hAnsi="Calibri" w:cs="Arial"/>
          <w:sz w:val="22"/>
          <w:szCs w:val="22"/>
        </w:rPr>
        <w:t xml:space="preserve"> České republiky a Evropské unie (zejména bezpečnostním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>, technickým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>, kvalitativním</w:t>
      </w:r>
      <w:r>
        <w:rPr>
          <w:rFonts w:ascii="Calibri" w:hAnsi="Calibri" w:cs="Arial"/>
          <w:sz w:val="22"/>
          <w:szCs w:val="22"/>
        </w:rPr>
        <w:t>i a</w:t>
      </w:r>
      <w:r w:rsidRPr="0057283E">
        <w:rPr>
          <w:rFonts w:ascii="Calibri" w:hAnsi="Calibri" w:cs="Arial"/>
          <w:sz w:val="22"/>
          <w:szCs w:val="22"/>
        </w:rPr>
        <w:t xml:space="preserve"> zdravotním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>) a českým</w:t>
      </w:r>
      <w:r>
        <w:rPr>
          <w:rFonts w:ascii="Calibri" w:hAnsi="Calibri" w:cs="Arial"/>
          <w:sz w:val="22"/>
          <w:szCs w:val="22"/>
        </w:rPr>
        <w:t>i</w:t>
      </w:r>
      <w:r w:rsidRPr="0057283E">
        <w:rPr>
          <w:rFonts w:ascii="Calibri" w:hAnsi="Calibri" w:cs="Arial"/>
          <w:sz w:val="22"/>
          <w:szCs w:val="22"/>
        </w:rPr>
        <w:t xml:space="preserve"> technickými normami (ČSN), které se vztahují ke zboží, a to jak závaznými, tak doporučenými. </w:t>
      </w:r>
      <w:r>
        <w:rPr>
          <w:rFonts w:ascii="Calibri" w:hAnsi="Calibri" w:cs="Arial"/>
          <w:sz w:val="22"/>
          <w:szCs w:val="22"/>
        </w:rPr>
        <w:t>Prodávající</w:t>
      </w:r>
      <w:r w:rsidRPr="0057283E">
        <w:rPr>
          <w:rFonts w:ascii="Calibri" w:hAnsi="Calibri" w:cs="Arial"/>
          <w:sz w:val="22"/>
          <w:szCs w:val="22"/>
        </w:rPr>
        <w:t xml:space="preserve"> odpovídá za to, že zboží je vyrobeno z nejlepších ma</w:t>
      </w:r>
      <w:r>
        <w:rPr>
          <w:rFonts w:ascii="Calibri" w:hAnsi="Calibri" w:cs="Arial"/>
          <w:sz w:val="22"/>
          <w:szCs w:val="22"/>
        </w:rPr>
        <w:t>teriálů, v prvotřídní kvalitě</w:t>
      </w:r>
      <w:r w:rsidR="005256CB">
        <w:rPr>
          <w:rFonts w:ascii="Calibri" w:hAnsi="Calibri" w:cs="Arial"/>
          <w:sz w:val="22"/>
          <w:szCs w:val="22"/>
        </w:rPr>
        <w:t>,</w:t>
      </w:r>
    </w:p>
    <w:p w14:paraId="50405942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5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>je výlučným vlastníkem zboží, že na zboží neváznou žádná práva třetích osob a že není dána žádná překážka, která by mu bránila se zbožím</w:t>
      </w:r>
      <w:r>
        <w:rPr>
          <w:rFonts w:ascii="Calibri" w:hAnsi="Calibri" w:cs="Arial"/>
          <w:sz w:val="22"/>
          <w:szCs w:val="22"/>
        </w:rPr>
        <w:t xml:space="preserve"> podle této smlouvy disponovat. Prodávající</w:t>
      </w:r>
      <w:r w:rsidRPr="0057283E">
        <w:rPr>
          <w:rFonts w:ascii="Calibri" w:hAnsi="Calibri" w:cs="Arial"/>
          <w:sz w:val="22"/>
          <w:szCs w:val="22"/>
        </w:rPr>
        <w:t xml:space="preserve"> prohlašuje, </w:t>
      </w:r>
      <w:r w:rsidRPr="0057283E">
        <w:rPr>
          <w:rFonts w:ascii="Calibri" w:hAnsi="Calibri" w:cs="Arial"/>
          <w:sz w:val="22"/>
          <w:szCs w:val="22"/>
        </w:rPr>
        <w:lastRenderedPageBreak/>
        <w:t>že zboží nemá žádné vady, které by br</w:t>
      </w:r>
      <w:r>
        <w:rPr>
          <w:rFonts w:ascii="Calibri" w:hAnsi="Calibri" w:cs="Arial"/>
          <w:sz w:val="22"/>
          <w:szCs w:val="22"/>
        </w:rPr>
        <w:t>ánily jeho použití ke sjednaným</w:t>
      </w:r>
      <w:r w:rsidRPr="0057283E">
        <w:rPr>
          <w:rFonts w:ascii="Calibri" w:hAnsi="Calibri" w:cs="Arial"/>
          <w:sz w:val="22"/>
          <w:szCs w:val="22"/>
        </w:rPr>
        <w:t xml:space="preserve"> či obvyklým účelům.</w:t>
      </w:r>
    </w:p>
    <w:p w14:paraId="4FAD1D61" w14:textId="77777777" w:rsidR="00E7582D" w:rsidRDefault="00E7582D" w:rsidP="006717E8">
      <w:pPr>
        <w:pStyle w:val="Styl"/>
        <w:numPr>
          <w:ilvl w:val="0"/>
          <w:numId w:val="2"/>
        </w:numPr>
        <w:tabs>
          <w:tab w:val="left" w:pos="9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Smluvní stany prohlašují, že předmět smlouvy není plněním nemožným a že smlouvu uzavírají po pečlivém zvážení všech možných důsledků.</w:t>
      </w:r>
    </w:p>
    <w:p w14:paraId="4F6D3CDA" w14:textId="77777777" w:rsidR="004E61FF" w:rsidRPr="006717E8" w:rsidRDefault="004E61FF" w:rsidP="00D0501B">
      <w:pPr>
        <w:pStyle w:val="Styl"/>
        <w:tabs>
          <w:tab w:val="left" w:pos="9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0753F28F" w14:textId="77777777" w:rsidR="00E7582D" w:rsidRPr="005E1D5C" w:rsidRDefault="00E7582D" w:rsidP="0097612B">
      <w:pPr>
        <w:pStyle w:val="Styl"/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3</w:t>
      </w:r>
      <w:r w:rsidRPr="005E1D5C">
        <w:rPr>
          <w:rFonts w:ascii="Calibri" w:hAnsi="Calibri"/>
          <w:b/>
          <w:bCs/>
          <w:sz w:val="22"/>
          <w:szCs w:val="22"/>
        </w:rPr>
        <w:t xml:space="preserve">. </w:t>
      </w:r>
      <w:r w:rsidRPr="005E1D5C">
        <w:rPr>
          <w:rFonts w:ascii="Calibri" w:hAnsi="Calibri"/>
          <w:b/>
          <w:bCs/>
          <w:sz w:val="22"/>
          <w:szCs w:val="22"/>
        </w:rPr>
        <w:tab/>
        <w:t xml:space="preserve">Cena </w:t>
      </w:r>
      <w:r>
        <w:rPr>
          <w:rFonts w:ascii="Calibri" w:hAnsi="Calibri"/>
          <w:b/>
          <w:bCs/>
          <w:sz w:val="22"/>
          <w:szCs w:val="22"/>
        </w:rPr>
        <w:t>předmětu smlouvy</w:t>
      </w:r>
      <w:r w:rsidRPr="005E1D5C">
        <w:rPr>
          <w:rFonts w:ascii="Calibri" w:hAnsi="Calibri"/>
          <w:b/>
          <w:bCs/>
          <w:sz w:val="22"/>
          <w:szCs w:val="22"/>
        </w:rPr>
        <w:t xml:space="preserve"> </w:t>
      </w:r>
    </w:p>
    <w:p w14:paraId="3A8D0E46" w14:textId="77777777" w:rsidR="00E7582D" w:rsidRPr="0057283E" w:rsidRDefault="00E7582D" w:rsidP="0097612B">
      <w:pPr>
        <w:pStyle w:val="Odstavecseseznamem"/>
        <w:widowControl w:val="0"/>
        <w:numPr>
          <w:ilvl w:val="0"/>
          <w:numId w:val="5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</w:t>
      </w:r>
      <w:r w:rsidRPr="0057283E">
        <w:rPr>
          <w:rFonts w:ascii="Calibri" w:hAnsi="Calibri" w:cs="Arial"/>
          <w:sz w:val="22"/>
          <w:szCs w:val="22"/>
        </w:rPr>
        <w:t xml:space="preserve">ena </w:t>
      </w:r>
      <w:r>
        <w:rPr>
          <w:rFonts w:ascii="Calibri" w:hAnsi="Calibri" w:cs="Arial"/>
          <w:sz w:val="22"/>
          <w:szCs w:val="22"/>
        </w:rPr>
        <w:t xml:space="preserve">předmětu smlouvy v rámci této smlouvy </w:t>
      </w:r>
      <w:r w:rsidRPr="0057283E">
        <w:rPr>
          <w:rFonts w:ascii="Calibri" w:hAnsi="Calibri" w:cs="Arial"/>
          <w:sz w:val="22"/>
          <w:szCs w:val="22"/>
        </w:rPr>
        <w:t xml:space="preserve">je sjednána v souladu s cenou, kterou </w:t>
      </w:r>
      <w:r>
        <w:rPr>
          <w:rFonts w:ascii="Calibri" w:hAnsi="Calibri" w:cs="Arial"/>
          <w:sz w:val="22"/>
          <w:szCs w:val="22"/>
        </w:rPr>
        <w:t>prodávající</w:t>
      </w:r>
      <w:r w:rsidRPr="0057283E">
        <w:rPr>
          <w:rFonts w:ascii="Calibri" w:hAnsi="Calibri" w:cs="Arial"/>
          <w:sz w:val="22"/>
          <w:szCs w:val="22"/>
        </w:rPr>
        <w:t xml:space="preserve"> nabídl v rámci </w:t>
      </w:r>
      <w:r w:rsidR="00E64A1D">
        <w:rPr>
          <w:rFonts w:ascii="Calibri" w:hAnsi="Calibri" w:cs="Arial"/>
          <w:sz w:val="22"/>
          <w:szCs w:val="22"/>
        </w:rPr>
        <w:t>zadávacího řízení</w:t>
      </w:r>
      <w:r>
        <w:rPr>
          <w:rFonts w:ascii="Calibri" w:hAnsi="Calibri" w:cs="Arial"/>
          <w:sz w:val="22"/>
          <w:szCs w:val="22"/>
        </w:rPr>
        <w:t xml:space="preserve"> na veřejnou zakázku, ve výši</w:t>
      </w:r>
      <w:r w:rsidR="00640F7D">
        <w:rPr>
          <w:rFonts w:ascii="Calibri" w:hAnsi="Calibri" w:cs="Arial"/>
          <w:sz w:val="22"/>
          <w:szCs w:val="22"/>
        </w:rPr>
        <w:t>:</w:t>
      </w:r>
    </w:p>
    <w:p w14:paraId="5069615B" w14:textId="77777777" w:rsidR="00E7582D" w:rsidRPr="005E1D5C" w:rsidRDefault="00E7582D" w:rsidP="00E64A1D">
      <w:pPr>
        <w:pStyle w:val="Styl"/>
        <w:spacing w:after="120"/>
        <w:ind w:firstLine="720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Cena bez DPH</w:t>
      </w:r>
      <w:r w:rsidRPr="005E1D5C">
        <w:rPr>
          <w:rFonts w:ascii="Calibri" w:hAnsi="Calibri"/>
          <w:sz w:val="22"/>
          <w:szCs w:val="22"/>
        </w:rPr>
        <w:tab/>
      </w:r>
      <w:bookmarkStart w:id="1" w:name="Text15"/>
      <w:r w:rsidRPr="005E1D5C">
        <w:rPr>
          <w:rFonts w:ascii="Calibri" w:hAnsi="Calibri"/>
          <w:sz w:val="22"/>
          <w:szCs w:val="22"/>
        </w:rPr>
        <w:tab/>
      </w:r>
      <w:bookmarkEnd w:id="1"/>
      <w:r w:rsidR="00E64A1D">
        <w:rPr>
          <w:rFonts w:ascii="Calibri" w:hAnsi="Calibri"/>
          <w:sz w:val="22"/>
          <w:szCs w:val="22"/>
        </w:rPr>
        <w:tab/>
      </w:r>
      <w:r w:rsidRPr="00E64A1D">
        <w:rPr>
          <w:rFonts w:ascii="Calibri" w:hAnsi="Calibri" w:cs="Calibri"/>
          <w:bCs/>
          <w:sz w:val="22"/>
          <w:szCs w:val="22"/>
          <w:highlight w:val="green"/>
        </w:rPr>
        <w:t>...................</w:t>
      </w:r>
      <w:r w:rsidR="00E64A1D">
        <w:rPr>
          <w:rFonts w:ascii="Calibri" w:hAnsi="Calibri" w:cs="Calibri"/>
          <w:bCs/>
          <w:sz w:val="22"/>
          <w:szCs w:val="22"/>
          <w:highlight w:val="green"/>
        </w:rPr>
        <w:t>...</w:t>
      </w:r>
      <w:r w:rsidRPr="00E64A1D">
        <w:rPr>
          <w:rFonts w:ascii="Calibri" w:hAnsi="Calibri" w:cs="Calibri"/>
          <w:bCs/>
          <w:sz w:val="22"/>
          <w:szCs w:val="22"/>
          <w:highlight w:val="green"/>
        </w:rPr>
        <w:t>.</w:t>
      </w:r>
      <w:r w:rsidRPr="00E64A1D">
        <w:rPr>
          <w:rFonts w:ascii="Calibri" w:hAnsi="Calibri" w:cs="Calibri"/>
          <w:bCs/>
          <w:sz w:val="22"/>
          <w:szCs w:val="22"/>
        </w:rPr>
        <w:t xml:space="preserve"> Kč</w:t>
      </w:r>
    </w:p>
    <w:p w14:paraId="75C8B64C" w14:textId="77777777" w:rsidR="00E7582D" w:rsidRPr="005E1D5C" w:rsidRDefault="00E7582D" w:rsidP="00E64A1D">
      <w:pPr>
        <w:pStyle w:val="Styl"/>
        <w:spacing w:after="120"/>
        <w:ind w:left="720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DPH </w:t>
      </w:r>
      <w:r>
        <w:rPr>
          <w:rFonts w:ascii="Calibri" w:hAnsi="Calibri"/>
          <w:sz w:val="22"/>
          <w:szCs w:val="22"/>
        </w:rPr>
        <w:t xml:space="preserve">21 </w:t>
      </w:r>
      <w:r w:rsidR="00E64A1D">
        <w:rPr>
          <w:rFonts w:ascii="Calibri" w:hAnsi="Calibri"/>
          <w:sz w:val="22"/>
          <w:szCs w:val="22"/>
        </w:rPr>
        <w:t>%</w:t>
      </w:r>
      <w:r w:rsidR="00E64A1D">
        <w:rPr>
          <w:rFonts w:ascii="Calibri" w:hAnsi="Calibri"/>
          <w:sz w:val="22"/>
          <w:szCs w:val="22"/>
        </w:rPr>
        <w:tab/>
      </w:r>
      <w:r w:rsidR="00E64A1D">
        <w:rPr>
          <w:rFonts w:ascii="Calibri" w:hAnsi="Calibri"/>
          <w:sz w:val="22"/>
          <w:szCs w:val="22"/>
        </w:rPr>
        <w:tab/>
      </w:r>
      <w:r w:rsidR="00E64A1D">
        <w:rPr>
          <w:rFonts w:ascii="Calibri" w:hAnsi="Calibri"/>
          <w:sz w:val="22"/>
          <w:szCs w:val="22"/>
        </w:rPr>
        <w:tab/>
      </w:r>
      <w:r w:rsidRPr="00E64A1D">
        <w:rPr>
          <w:rFonts w:ascii="Calibri" w:hAnsi="Calibri" w:cs="Calibri"/>
          <w:bCs/>
          <w:sz w:val="22"/>
          <w:szCs w:val="22"/>
          <w:highlight w:val="green"/>
        </w:rPr>
        <w:t>.......................</w:t>
      </w:r>
      <w:r w:rsidRPr="005E1D5C">
        <w:rPr>
          <w:rFonts w:ascii="Calibri" w:hAnsi="Calibri"/>
          <w:sz w:val="22"/>
          <w:szCs w:val="22"/>
        </w:rPr>
        <w:t xml:space="preserve"> Kč</w:t>
      </w:r>
    </w:p>
    <w:p w14:paraId="3006846F" w14:textId="77777777" w:rsidR="00E7582D" w:rsidRPr="003B13FB" w:rsidRDefault="00E7582D" w:rsidP="00E64A1D">
      <w:pPr>
        <w:pStyle w:val="Styl"/>
        <w:spacing w:after="120"/>
        <w:ind w:left="709" w:firstLine="6"/>
        <w:rPr>
          <w:rFonts w:ascii="Calibri" w:hAnsi="Calibri"/>
          <w:b/>
          <w:sz w:val="22"/>
          <w:szCs w:val="22"/>
        </w:rPr>
      </w:pPr>
      <w:r w:rsidRPr="003B13FB">
        <w:rPr>
          <w:rFonts w:ascii="Calibri" w:hAnsi="Calibri"/>
          <w:b/>
          <w:sz w:val="22"/>
          <w:szCs w:val="22"/>
        </w:rPr>
        <w:t>Cena včetně DPH</w:t>
      </w:r>
      <w:r w:rsidRPr="003B13FB">
        <w:rPr>
          <w:rFonts w:ascii="Calibri" w:hAnsi="Calibri"/>
          <w:b/>
          <w:sz w:val="22"/>
          <w:szCs w:val="22"/>
        </w:rPr>
        <w:tab/>
      </w:r>
      <w:r w:rsidRPr="003B13FB">
        <w:rPr>
          <w:rFonts w:ascii="Calibri" w:hAnsi="Calibri"/>
          <w:b/>
          <w:sz w:val="22"/>
          <w:szCs w:val="22"/>
        </w:rPr>
        <w:tab/>
      </w:r>
      <w:r w:rsidRPr="00E64A1D">
        <w:rPr>
          <w:rFonts w:ascii="Calibri" w:hAnsi="Calibri" w:cs="Calibri"/>
          <w:b/>
          <w:snapToGrid w:val="0"/>
          <w:sz w:val="22"/>
          <w:szCs w:val="22"/>
          <w:highlight w:val="green"/>
        </w:rPr>
        <w:t>.....................</w:t>
      </w:r>
      <w:r w:rsidRPr="00E64A1D">
        <w:rPr>
          <w:rFonts w:ascii="Calibri" w:hAnsi="Calibri"/>
          <w:b/>
          <w:sz w:val="22"/>
          <w:szCs w:val="22"/>
          <w:highlight w:val="green"/>
        </w:rPr>
        <w:t>-</w:t>
      </w:r>
      <w:r w:rsidRPr="004467BD">
        <w:rPr>
          <w:rFonts w:ascii="Calibri" w:hAnsi="Calibri"/>
          <w:b/>
          <w:sz w:val="22"/>
          <w:szCs w:val="22"/>
        </w:rPr>
        <w:t xml:space="preserve"> Kč</w:t>
      </w:r>
    </w:p>
    <w:p w14:paraId="051375DD" w14:textId="77777777" w:rsidR="00E7582D" w:rsidRPr="003B13FB" w:rsidRDefault="00E7582D" w:rsidP="0097612B">
      <w:pPr>
        <w:pStyle w:val="Odstavecseseznamem"/>
        <w:widowControl w:val="0"/>
        <w:numPr>
          <w:ilvl w:val="0"/>
          <w:numId w:val="5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 xml:space="preserve">K ceně bez DPH </w:t>
      </w:r>
      <w:r>
        <w:rPr>
          <w:rFonts w:ascii="Calibri" w:hAnsi="Calibri" w:cs="Arial"/>
          <w:sz w:val="22"/>
          <w:szCs w:val="22"/>
        </w:rPr>
        <w:t>je</w:t>
      </w:r>
      <w:r w:rsidRPr="0057283E">
        <w:rPr>
          <w:rFonts w:ascii="Calibri" w:hAnsi="Calibri" w:cs="Arial"/>
          <w:sz w:val="22"/>
          <w:szCs w:val="22"/>
        </w:rPr>
        <w:t xml:space="preserve"> připočtena daň z přidané hodnoty ve výši a způsobem dle zákona č. 235/2004 Sb., o dani z přidané hodnoty, ve znění pozdějších předpisů.</w:t>
      </w:r>
    </w:p>
    <w:p w14:paraId="569D431A" w14:textId="291C9249" w:rsidR="00E7582D" w:rsidRDefault="00E7582D" w:rsidP="0097612B">
      <w:pPr>
        <w:pStyle w:val="Odstavecseseznamem"/>
        <w:widowControl w:val="0"/>
        <w:numPr>
          <w:ilvl w:val="0"/>
          <w:numId w:val="5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</w:t>
      </w:r>
      <w:r w:rsidRPr="0057283E">
        <w:rPr>
          <w:rFonts w:ascii="Calibri" w:hAnsi="Calibri" w:cs="Arial"/>
          <w:sz w:val="22"/>
          <w:szCs w:val="22"/>
        </w:rPr>
        <w:t xml:space="preserve">ena </w:t>
      </w:r>
      <w:r>
        <w:rPr>
          <w:rFonts w:ascii="Calibri" w:hAnsi="Calibri" w:cs="Arial"/>
          <w:sz w:val="22"/>
          <w:szCs w:val="22"/>
        </w:rPr>
        <w:t>předmětu smlouvy včetně</w:t>
      </w:r>
      <w:r w:rsidRPr="0057283E">
        <w:rPr>
          <w:rFonts w:ascii="Calibri" w:hAnsi="Calibri" w:cs="Arial"/>
          <w:sz w:val="22"/>
          <w:szCs w:val="22"/>
        </w:rPr>
        <w:t xml:space="preserve"> DPH je sjednána jako nejvýše přípustná</w:t>
      </w:r>
      <w:r w:rsidR="00E64A1D">
        <w:rPr>
          <w:rFonts w:ascii="Calibri" w:hAnsi="Calibri" w:cs="Arial"/>
          <w:sz w:val="22"/>
          <w:szCs w:val="22"/>
        </w:rPr>
        <w:t xml:space="preserve"> a je sjednána na základě </w:t>
      </w:r>
      <w:r w:rsidR="00B6538B">
        <w:rPr>
          <w:rFonts w:ascii="Calibri" w:hAnsi="Calibri" w:cs="Arial"/>
          <w:sz w:val="22"/>
          <w:szCs w:val="22"/>
        </w:rPr>
        <w:t>cenové nabídky</w:t>
      </w:r>
      <w:r w:rsidR="00E64A1D">
        <w:rPr>
          <w:rFonts w:ascii="Calibri" w:hAnsi="Calibri" w:cs="Arial"/>
          <w:sz w:val="22"/>
          <w:szCs w:val="22"/>
        </w:rPr>
        <w:t xml:space="preserve"> prodávajícího tak, jak j</w:t>
      </w:r>
      <w:r w:rsidR="00B6538B">
        <w:rPr>
          <w:rFonts w:ascii="Calibri" w:hAnsi="Calibri" w:cs="Arial"/>
          <w:sz w:val="22"/>
          <w:szCs w:val="22"/>
        </w:rPr>
        <w:t>i</w:t>
      </w:r>
      <w:r w:rsidR="00E64A1D">
        <w:rPr>
          <w:rFonts w:ascii="Calibri" w:hAnsi="Calibri" w:cs="Arial"/>
          <w:sz w:val="22"/>
          <w:szCs w:val="22"/>
        </w:rPr>
        <w:t xml:space="preserve"> předložil ve veřejné zakázce a kter</w:t>
      </w:r>
      <w:r w:rsidR="00B6538B">
        <w:rPr>
          <w:rFonts w:ascii="Calibri" w:hAnsi="Calibri" w:cs="Arial"/>
          <w:sz w:val="22"/>
          <w:szCs w:val="22"/>
        </w:rPr>
        <w:t>á</w:t>
      </w:r>
      <w:r w:rsidR="00E64A1D">
        <w:rPr>
          <w:rFonts w:ascii="Calibri" w:hAnsi="Calibri" w:cs="Arial"/>
          <w:sz w:val="22"/>
          <w:szCs w:val="22"/>
        </w:rPr>
        <w:t xml:space="preserve"> tvoří přílohu č. </w:t>
      </w:r>
      <w:r w:rsidR="005256CB">
        <w:rPr>
          <w:rFonts w:ascii="Calibri" w:hAnsi="Calibri" w:cs="Arial"/>
          <w:sz w:val="22"/>
          <w:szCs w:val="22"/>
        </w:rPr>
        <w:t>1</w:t>
      </w:r>
      <w:r w:rsidR="00E64A1D">
        <w:rPr>
          <w:rFonts w:ascii="Calibri" w:hAnsi="Calibri" w:cs="Arial"/>
          <w:sz w:val="22"/>
          <w:szCs w:val="22"/>
        </w:rPr>
        <w:t xml:space="preserve"> této smlouvy.</w:t>
      </w:r>
      <w:r w:rsidR="001F1968">
        <w:rPr>
          <w:rFonts w:ascii="Calibri" w:hAnsi="Calibri" w:cs="Arial"/>
          <w:sz w:val="22"/>
          <w:szCs w:val="22"/>
        </w:rPr>
        <w:t xml:space="preserve"> Cena předmětu smlouvy </w:t>
      </w:r>
      <w:r w:rsidR="001F1968" w:rsidRPr="0095776C">
        <w:rPr>
          <w:rFonts w:ascii="Calibri" w:hAnsi="Calibri" w:cs="Arial"/>
          <w:sz w:val="22"/>
          <w:szCs w:val="22"/>
        </w:rPr>
        <w:t>může být změněna pouze</w:t>
      </w:r>
      <w:r w:rsidR="001F1968">
        <w:rPr>
          <w:rFonts w:ascii="Calibri" w:hAnsi="Calibri" w:cs="Arial"/>
          <w:sz w:val="22"/>
          <w:szCs w:val="22"/>
        </w:rPr>
        <w:t xml:space="preserve"> za podmínek sjednaných v této smlouvě, případně dohodou smluvní stran při dodržení podmínek § 222 ZZVZ.</w:t>
      </w:r>
    </w:p>
    <w:p w14:paraId="6A240F8A" w14:textId="64C797AC" w:rsidR="00E7582D" w:rsidRPr="00594EAA" w:rsidRDefault="00E7582D" w:rsidP="00594EAA">
      <w:pPr>
        <w:pStyle w:val="Odstavecseseznamem"/>
        <w:widowControl w:val="0"/>
        <w:numPr>
          <w:ilvl w:val="0"/>
          <w:numId w:val="5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AD735C">
        <w:rPr>
          <w:rFonts w:ascii="Calibri" w:hAnsi="Calibri" w:cs="Arial"/>
          <w:sz w:val="22"/>
          <w:szCs w:val="22"/>
        </w:rPr>
        <w:t xml:space="preserve">V ceně </w:t>
      </w:r>
      <w:r>
        <w:rPr>
          <w:rFonts w:ascii="Calibri" w:hAnsi="Calibri" w:cs="Arial"/>
          <w:sz w:val="22"/>
          <w:szCs w:val="22"/>
        </w:rPr>
        <w:t>předmětu smlouvy</w:t>
      </w:r>
      <w:r w:rsidRPr="00AD735C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včetně DPH </w:t>
      </w:r>
      <w:r w:rsidRPr="00AD735C">
        <w:rPr>
          <w:rFonts w:ascii="Calibri" w:hAnsi="Calibri" w:cs="Arial"/>
          <w:sz w:val="22"/>
          <w:szCs w:val="22"/>
        </w:rPr>
        <w:t xml:space="preserve">jsou zahrnuty veškeré náklady </w:t>
      </w:r>
      <w:r>
        <w:rPr>
          <w:rFonts w:ascii="Calibri" w:hAnsi="Calibri" w:cs="Arial"/>
          <w:sz w:val="22"/>
          <w:szCs w:val="22"/>
        </w:rPr>
        <w:t>prodávajícího</w:t>
      </w:r>
      <w:r w:rsidRPr="00AD735C">
        <w:rPr>
          <w:rFonts w:ascii="Calibri" w:hAnsi="Calibri" w:cs="Arial"/>
          <w:sz w:val="22"/>
          <w:szCs w:val="22"/>
        </w:rPr>
        <w:t xml:space="preserve"> nutné k realizaci </w:t>
      </w:r>
      <w:r w:rsidR="005256CB">
        <w:rPr>
          <w:rFonts w:ascii="Calibri" w:hAnsi="Calibri" w:cs="Arial"/>
          <w:sz w:val="22"/>
          <w:szCs w:val="22"/>
        </w:rPr>
        <w:t xml:space="preserve">celého </w:t>
      </w:r>
      <w:r>
        <w:rPr>
          <w:rFonts w:ascii="Calibri" w:hAnsi="Calibri" w:cs="Arial"/>
          <w:sz w:val="22"/>
          <w:szCs w:val="22"/>
        </w:rPr>
        <w:t>předmětu smlouvy</w:t>
      </w:r>
      <w:r w:rsidR="005256CB">
        <w:rPr>
          <w:rFonts w:ascii="Calibri" w:hAnsi="Calibri" w:cs="Arial"/>
          <w:sz w:val="22"/>
          <w:szCs w:val="22"/>
        </w:rPr>
        <w:t xml:space="preserve"> vč. všech souvisejících prací, dodávek a služeb</w:t>
      </w:r>
      <w:r w:rsidRPr="00AD735C">
        <w:rPr>
          <w:rFonts w:ascii="Calibri" w:hAnsi="Calibri" w:cs="Arial"/>
          <w:sz w:val="22"/>
          <w:szCs w:val="22"/>
        </w:rPr>
        <w:t xml:space="preserve">, které mohl </w:t>
      </w:r>
      <w:r>
        <w:rPr>
          <w:rFonts w:ascii="Calibri" w:hAnsi="Calibri" w:cs="Arial"/>
          <w:sz w:val="22"/>
          <w:szCs w:val="22"/>
        </w:rPr>
        <w:t>prodávající</w:t>
      </w:r>
      <w:r w:rsidRPr="00AD735C">
        <w:rPr>
          <w:rFonts w:ascii="Calibri" w:hAnsi="Calibri" w:cs="Arial"/>
          <w:sz w:val="22"/>
          <w:szCs w:val="22"/>
        </w:rPr>
        <w:t xml:space="preserve"> před podpisem této smlouvy při vynaložení odborné péče předpokládat</w:t>
      </w:r>
      <w:r>
        <w:rPr>
          <w:rFonts w:ascii="Calibri" w:hAnsi="Calibri" w:cs="Arial"/>
          <w:sz w:val="22"/>
          <w:szCs w:val="22"/>
        </w:rPr>
        <w:t>,</w:t>
      </w:r>
      <w:r w:rsidRPr="00AD735C">
        <w:rPr>
          <w:rFonts w:ascii="Calibri" w:hAnsi="Calibri" w:cs="Arial"/>
          <w:sz w:val="22"/>
          <w:szCs w:val="22"/>
        </w:rPr>
        <w:t xml:space="preserve"> a to zejména</w:t>
      </w:r>
      <w:r>
        <w:rPr>
          <w:rFonts w:ascii="Calibri" w:hAnsi="Calibri" w:cs="Arial"/>
          <w:sz w:val="22"/>
          <w:szCs w:val="22"/>
        </w:rPr>
        <w:t xml:space="preserve"> </w:t>
      </w:r>
      <w:r w:rsidRPr="003B13FB">
        <w:rPr>
          <w:rFonts w:ascii="Calibri" w:hAnsi="Calibri" w:cs="Arial"/>
          <w:sz w:val="22"/>
          <w:szCs w:val="22"/>
        </w:rPr>
        <w:t xml:space="preserve">náklady na veškeré dodávky a související práce a služby nezbytné pro řádné a včasné splnění této smlouvy, zejména náklady na pořízení zboží včetně nákladů na jeho potřebnou implementaci, instalaci </w:t>
      </w:r>
      <w:r w:rsidRPr="00DF774F">
        <w:rPr>
          <w:rFonts w:ascii="Calibri" w:hAnsi="Calibri" w:cs="Arial"/>
          <w:sz w:val="22"/>
          <w:szCs w:val="22"/>
        </w:rPr>
        <w:t xml:space="preserve">a uvedení do plného provozu, náklady na dopravu zboží do místa plnění, včetně případných nákladů na manipulační mechanismy, náklady na pojištění zboží, ostrahu zboží do jeho předání a převzetí, daně, poplatky a cla spojené s dodávkou zboží, náklady na průvodní dokumentaci, náklady na likvidaci odpadů </w:t>
      </w:r>
      <w:r w:rsidR="00957C2E" w:rsidRPr="00DF774F">
        <w:rPr>
          <w:rFonts w:ascii="Calibri" w:hAnsi="Calibri" w:cs="Arial"/>
          <w:sz w:val="22"/>
          <w:szCs w:val="22"/>
        </w:rPr>
        <w:t xml:space="preserve">vzniklých při dodávce zboží, zaškolení odborných pracovníků </w:t>
      </w:r>
      <w:r w:rsidR="00E64A1D" w:rsidRPr="00DF774F">
        <w:rPr>
          <w:rFonts w:ascii="Calibri" w:hAnsi="Calibri" w:cs="Arial"/>
          <w:sz w:val="22"/>
          <w:szCs w:val="22"/>
        </w:rPr>
        <w:t>atp.</w:t>
      </w:r>
      <w:r w:rsidR="00594EAA" w:rsidRPr="00DF774F">
        <w:rPr>
          <w:rFonts w:ascii="Calibri" w:hAnsi="Calibri" w:cs="Arial"/>
          <w:sz w:val="22"/>
          <w:szCs w:val="22"/>
        </w:rPr>
        <w:t xml:space="preserve"> Cena předmětu smlouvy obsahuje i riziko prodávajícího spojené s vývojem cen zboží a služeb, a to až do doby dokončení předmětu smlouvy. </w:t>
      </w:r>
    </w:p>
    <w:p w14:paraId="04750BD6" w14:textId="77777777" w:rsidR="00E7582D" w:rsidRDefault="00E7582D" w:rsidP="00312261">
      <w:pPr>
        <w:pStyle w:val="Styl"/>
        <w:tabs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1953B709" w14:textId="77777777" w:rsidR="00E7582D" w:rsidRPr="00AD735C" w:rsidRDefault="00E7582D" w:rsidP="0097612B">
      <w:pPr>
        <w:pStyle w:val="Styl"/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4.</w:t>
      </w:r>
      <w:r>
        <w:rPr>
          <w:rFonts w:ascii="Calibri" w:hAnsi="Calibri"/>
          <w:b/>
          <w:bCs/>
          <w:sz w:val="22"/>
          <w:szCs w:val="22"/>
        </w:rPr>
        <w:tab/>
      </w:r>
      <w:r w:rsidRPr="00AD735C">
        <w:rPr>
          <w:rFonts w:ascii="Calibri" w:hAnsi="Calibri"/>
          <w:b/>
          <w:bCs/>
          <w:sz w:val="22"/>
          <w:szCs w:val="22"/>
        </w:rPr>
        <w:t>Doba a místo plnění</w:t>
      </w:r>
    </w:p>
    <w:p w14:paraId="2FFBD408" w14:textId="4C9C11B4" w:rsidR="003278DB" w:rsidRPr="00EC7877" w:rsidRDefault="003278DB" w:rsidP="00E64A1D">
      <w:pPr>
        <w:pStyle w:val="Odstavecseseznamem"/>
        <w:widowControl w:val="0"/>
        <w:numPr>
          <w:ilvl w:val="0"/>
          <w:numId w:val="6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EC7877">
        <w:rPr>
          <w:rFonts w:ascii="Calibri" w:hAnsi="Calibri" w:cs="Arial"/>
          <w:sz w:val="22"/>
          <w:szCs w:val="22"/>
        </w:rPr>
        <w:t>Prodávající zahájí přípravu dodávek bezodkladně po obdržení sdělení kupujícího, že obdržel rozhodnutí poskytovatele dotace o přidělení finančních prostředku pro financování předmětu dle této smlouvy. Prodávající předpokládá obdržení rozhodnutí nejpozději do 30.11.2023.</w:t>
      </w:r>
    </w:p>
    <w:p w14:paraId="69B6C0E1" w14:textId="53FA1B02" w:rsidR="003278DB" w:rsidRPr="00EC7877" w:rsidRDefault="00E7582D" w:rsidP="00AC0DEF">
      <w:pPr>
        <w:pStyle w:val="Odstavecseseznamem"/>
        <w:widowControl w:val="0"/>
        <w:numPr>
          <w:ilvl w:val="0"/>
          <w:numId w:val="6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EC7877">
        <w:rPr>
          <w:rFonts w:ascii="Calibri" w:hAnsi="Calibri" w:cs="Arial"/>
          <w:sz w:val="22"/>
          <w:szCs w:val="22"/>
        </w:rPr>
        <w:t xml:space="preserve">Smluvní strany se dohodly, že </w:t>
      </w:r>
      <w:r w:rsidR="00E64A1D" w:rsidRPr="00EC7877">
        <w:rPr>
          <w:rFonts w:ascii="Calibri" w:hAnsi="Calibri" w:cs="Arial"/>
          <w:sz w:val="22"/>
          <w:szCs w:val="22"/>
        </w:rPr>
        <w:t>zahájení dodáv</w:t>
      </w:r>
      <w:r w:rsidR="00261F25" w:rsidRPr="00EC7877">
        <w:rPr>
          <w:rFonts w:ascii="Calibri" w:hAnsi="Calibri" w:cs="Arial"/>
          <w:sz w:val="22"/>
          <w:szCs w:val="22"/>
        </w:rPr>
        <w:t>ek</w:t>
      </w:r>
      <w:r w:rsidR="00E64A1D" w:rsidRPr="00EC7877">
        <w:rPr>
          <w:rFonts w:ascii="Calibri" w:hAnsi="Calibri" w:cs="Arial"/>
          <w:sz w:val="22"/>
          <w:szCs w:val="22"/>
        </w:rPr>
        <w:t xml:space="preserve"> </w:t>
      </w:r>
      <w:r w:rsidRPr="00EC7877">
        <w:rPr>
          <w:rFonts w:ascii="Calibri" w:hAnsi="Calibri" w:cs="Arial"/>
          <w:sz w:val="22"/>
          <w:szCs w:val="22"/>
        </w:rPr>
        <w:t>předmět</w:t>
      </w:r>
      <w:r w:rsidR="00261F25" w:rsidRPr="00EC7877">
        <w:rPr>
          <w:rFonts w:ascii="Calibri" w:hAnsi="Calibri" w:cs="Arial"/>
          <w:sz w:val="22"/>
          <w:szCs w:val="22"/>
        </w:rPr>
        <w:t>u</w:t>
      </w:r>
      <w:r w:rsidRPr="00EC7877">
        <w:rPr>
          <w:rFonts w:ascii="Calibri" w:hAnsi="Calibri" w:cs="Arial"/>
          <w:sz w:val="22"/>
          <w:szCs w:val="22"/>
        </w:rPr>
        <w:t xml:space="preserve"> smlouvy </w:t>
      </w:r>
      <w:r w:rsidR="00E64A1D" w:rsidRPr="00EC7877">
        <w:rPr>
          <w:rFonts w:ascii="Calibri" w:hAnsi="Calibri" w:cs="Arial"/>
          <w:sz w:val="22"/>
          <w:szCs w:val="22"/>
        </w:rPr>
        <w:t>proběhne</w:t>
      </w:r>
      <w:r w:rsidR="001F1968" w:rsidRPr="00EC7877">
        <w:rPr>
          <w:rFonts w:ascii="Calibri" w:hAnsi="Calibri" w:cs="Arial"/>
          <w:sz w:val="22"/>
          <w:szCs w:val="22"/>
        </w:rPr>
        <w:t xml:space="preserve"> </w:t>
      </w:r>
      <w:r w:rsidR="00261F25" w:rsidRPr="00EC7877">
        <w:rPr>
          <w:rFonts w:ascii="Calibri" w:hAnsi="Calibri" w:cs="Arial"/>
          <w:sz w:val="22"/>
          <w:szCs w:val="22"/>
        </w:rPr>
        <w:t xml:space="preserve">na písemnou výzvu kupujícího, jejíž odeslání kupující předpokládá do </w:t>
      </w:r>
      <w:r w:rsidR="003278DB" w:rsidRPr="00EC7877">
        <w:rPr>
          <w:rFonts w:ascii="Calibri" w:hAnsi="Calibri" w:cs="Arial"/>
          <w:sz w:val="22"/>
          <w:szCs w:val="22"/>
        </w:rPr>
        <w:t>31.12.2023</w:t>
      </w:r>
      <w:r w:rsidR="00E64A1D" w:rsidRPr="00EC7877">
        <w:rPr>
          <w:rFonts w:ascii="Calibri" w:hAnsi="Calibri" w:cs="Arial"/>
          <w:sz w:val="22"/>
          <w:szCs w:val="22"/>
        </w:rPr>
        <w:t>.</w:t>
      </w:r>
      <w:r w:rsidR="003278DB" w:rsidRPr="00EC7877">
        <w:rPr>
          <w:rFonts w:ascii="Calibri" w:hAnsi="Calibri" w:cs="Arial"/>
          <w:sz w:val="22"/>
          <w:szCs w:val="22"/>
        </w:rPr>
        <w:t xml:space="preserve"> Prodávající podpisem této smlouvy potvrzuje, že je schopen zabezpečit pro realizace dodávek takové kapacity, které umožní dokončení předmětu smlouvy ve sjednaném </w:t>
      </w:r>
      <w:r w:rsidR="00AC0DEF" w:rsidRPr="00EC7877">
        <w:rPr>
          <w:rFonts w:ascii="Calibri" w:hAnsi="Calibri" w:cs="Arial"/>
          <w:sz w:val="22"/>
          <w:szCs w:val="22"/>
        </w:rPr>
        <w:t>termínu</w:t>
      </w:r>
      <w:r w:rsidR="003278DB" w:rsidRPr="00EC7877">
        <w:rPr>
          <w:rFonts w:ascii="Calibri" w:hAnsi="Calibri" w:cs="Arial"/>
          <w:sz w:val="22"/>
          <w:szCs w:val="22"/>
        </w:rPr>
        <w:t xml:space="preserve"> i v případě, že by k odeslání výzvy dle tohoto článku došlo </w:t>
      </w:r>
      <w:r w:rsidR="00AC0DEF" w:rsidRPr="00EC7877">
        <w:rPr>
          <w:rFonts w:ascii="Calibri" w:hAnsi="Calibri" w:cs="Arial"/>
          <w:sz w:val="22"/>
          <w:szCs w:val="22"/>
        </w:rPr>
        <w:t>po 31.12.2023</w:t>
      </w:r>
      <w:r w:rsidR="003278DB" w:rsidRPr="00EC7877">
        <w:rPr>
          <w:rFonts w:ascii="Calibri" w:hAnsi="Calibri" w:cs="Arial"/>
          <w:sz w:val="22"/>
          <w:szCs w:val="22"/>
        </w:rPr>
        <w:t xml:space="preserve">, nejpozději však do 31.1.2024. Pokud by k odeslání výzvy </w:t>
      </w:r>
      <w:r w:rsidR="00AC0DEF" w:rsidRPr="00EC7877">
        <w:rPr>
          <w:rFonts w:ascii="Calibri" w:hAnsi="Calibri" w:cs="Arial"/>
          <w:sz w:val="22"/>
          <w:szCs w:val="22"/>
        </w:rPr>
        <w:t xml:space="preserve">k zahájení dodávek </w:t>
      </w:r>
      <w:r w:rsidR="003278DB" w:rsidRPr="00EC7877">
        <w:rPr>
          <w:rFonts w:ascii="Calibri" w:hAnsi="Calibri" w:cs="Arial"/>
          <w:sz w:val="22"/>
          <w:szCs w:val="22"/>
        </w:rPr>
        <w:t xml:space="preserve">došlo po tomto termínu (a prodlení nebylo způsobeno prodávajícím), má prodávající právo od Smlouvy bez jakéhokoliv postihu odstoupit. </w:t>
      </w:r>
    </w:p>
    <w:p w14:paraId="3DD62816" w14:textId="00D9FFBF" w:rsidR="00E7582D" w:rsidRPr="009350EA" w:rsidRDefault="00E7582D" w:rsidP="00E64A1D">
      <w:pPr>
        <w:pStyle w:val="Odstavecseseznamem"/>
        <w:widowControl w:val="0"/>
        <w:numPr>
          <w:ilvl w:val="0"/>
          <w:numId w:val="6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EC7877">
        <w:rPr>
          <w:rFonts w:ascii="Calibri" w:hAnsi="Calibri" w:cs="Arial"/>
          <w:sz w:val="22"/>
          <w:szCs w:val="22"/>
        </w:rPr>
        <w:t>Prodávající</w:t>
      </w:r>
      <w:r w:rsidR="00E64A1D" w:rsidRPr="00EC7877">
        <w:rPr>
          <w:rFonts w:ascii="Calibri" w:hAnsi="Calibri" w:cs="Arial"/>
          <w:sz w:val="22"/>
          <w:szCs w:val="22"/>
        </w:rPr>
        <w:t xml:space="preserve"> je </w:t>
      </w:r>
      <w:r w:rsidRPr="00EC7877">
        <w:rPr>
          <w:rFonts w:ascii="Calibri" w:hAnsi="Calibri" w:cs="Arial"/>
          <w:sz w:val="22"/>
          <w:szCs w:val="22"/>
        </w:rPr>
        <w:t>povinen zajistit dodání kompletního předmětu smlouvy a provedení všech ostatních dodávek, prací a služeb, které jsou součástí</w:t>
      </w:r>
      <w:r w:rsidRPr="009350EA">
        <w:rPr>
          <w:rFonts w:ascii="Calibri" w:hAnsi="Calibri" w:cs="Arial"/>
          <w:sz w:val="22"/>
          <w:szCs w:val="22"/>
        </w:rPr>
        <w:t xml:space="preserve"> předmětu plnění dle této smlouvy tak, aby byl předmět smlouvy uveden do plného provozu nejpozději do </w:t>
      </w:r>
      <w:r w:rsidR="001F1968" w:rsidRPr="009350EA">
        <w:rPr>
          <w:rFonts w:ascii="Calibri" w:hAnsi="Calibri" w:cs="Arial"/>
          <w:b/>
          <w:sz w:val="22"/>
          <w:szCs w:val="22"/>
        </w:rPr>
        <w:t>12</w:t>
      </w:r>
      <w:r w:rsidR="00957C2E" w:rsidRPr="009350EA">
        <w:rPr>
          <w:rFonts w:ascii="Calibri" w:hAnsi="Calibri" w:cs="Arial"/>
          <w:b/>
          <w:sz w:val="22"/>
          <w:szCs w:val="22"/>
        </w:rPr>
        <w:t xml:space="preserve">0 kalendářních dnů </w:t>
      </w:r>
      <w:r w:rsidRPr="009350EA">
        <w:rPr>
          <w:rFonts w:ascii="Calibri" w:hAnsi="Calibri" w:cs="Arial"/>
          <w:b/>
          <w:sz w:val="22"/>
          <w:szCs w:val="22"/>
        </w:rPr>
        <w:t>od</w:t>
      </w:r>
      <w:r w:rsidR="00E64A1D" w:rsidRPr="009350EA">
        <w:rPr>
          <w:rFonts w:ascii="Calibri" w:hAnsi="Calibri" w:cs="Arial"/>
          <w:b/>
          <w:sz w:val="22"/>
          <w:szCs w:val="22"/>
        </w:rPr>
        <w:t xml:space="preserve">e dne </w:t>
      </w:r>
      <w:r w:rsidR="00261F25" w:rsidRPr="009350EA">
        <w:rPr>
          <w:rFonts w:ascii="Calibri" w:hAnsi="Calibri" w:cs="Arial"/>
          <w:b/>
          <w:sz w:val="22"/>
          <w:szCs w:val="22"/>
        </w:rPr>
        <w:t xml:space="preserve">obdržení výzvy kupujícího k zahájení dodávek </w:t>
      </w:r>
      <w:r w:rsidR="00261F25" w:rsidRPr="009350EA">
        <w:rPr>
          <w:rFonts w:ascii="Calibri" w:hAnsi="Calibri" w:cs="Arial"/>
          <w:bCs/>
          <w:sz w:val="22"/>
          <w:szCs w:val="22"/>
        </w:rPr>
        <w:t>dle čl. 4.</w:t>
      </w:r>
      <w:r w:rsidR="003278DB">
        <w:rPr>
          <w:rFonts w:ascii="Calibri" w:hAnsi="Calibri" w:cs="Arial"/>
          <w:bCs/>
          <w:sz w:val="22"/>
          <w:szCs w:val="22"/>
        </w:rPr>
        <w:t>2</w:t>
      </w:r>
      <w:r w:rsidR="00261F25" w:rsidRPr="009350EA">
        <w:rPr>
          <w:rFonts w:ascii="Calibri" w:hAnsi="Calibri" w:cs="Arial"/>
          <w:bCs/>
          <w:sz w:val="22"/>
          <w:szCs w:val="22"/>
        </w:rPr>
        <w:t>. této smlouvy</w:t>
      </w:r>
      <w:r w:rsidRPr="009350EA">
        <w:rPr>
          <w:rFonts w:ascii="Calibri" w:hAnsi="Calibri" w:cs="Arial"/>
          <w:sz w:val="22"/>
          <w:szCs w:val="22"/>
        </w:rPr>
        <w:t xml:space="preserve">. </w:t>
      </w:r>
      <w:r w:rsidR="00E64A1D" w:rsidRPr="009350EA">
        <w:rPr>
          <w:rFonts w:ascii="Calibri" w:hAnsi="Calibri" w:cs="Arial"/>
          <w:sz w:val="22"/>
          <w:szCs w:val="22"/>
        </w:rPr>
        <w:t xml:space="preserve">Předání předmětu smlouvy bude </w:t>
      </w:r>
      <w:r w:rsidRPr="009350EA">
        <w:rPr>
          <w:rFonts w:ascii="Calibri" w:hAnsi="Calibri" w:cs="Arial"/>
          <w:sz w:val="22"/>
          <w:szCs w:val="22"/>
        </w:rPr>
        <w:t>stvrzeno sepsáním předávacího protokolu</w:t>
      </w:r>
      <w:r w:rsidR="003278DB">
        <w:rPr>
          <w:rFonts w:ascii="Calibri" w:hAnsi="Calibri" w:cs="Arial"/>
          <w:sz w:val="22"/>
          <w:szCs w:val="22"/>
        </w:rPr>
        <w:t xml:space="preserve">, </w:t>
      </w:r>
      <w:r w:rsidR="003278DB" w:rsidRPr="003278DB">
        <w:rPr>
          <w:rFonts w:ascii="Calibri" w:hAnsi="Calibri" w:cs="Arial"/>
          <w:b/>
          <w:bCs/>
          <w:sz w:val="22"/>
          <w:szCs w:val="22"/>
        </w:rPr>
        <w:t>nejpozději však do 30.4.2023.</w:t>
      </w:r>
    </w:p>
    <w:p w14:paraId="68075795" w14:textId="208C8201" w:rsidR="00066C9A" w:rsidRPr="000F122C" w:rsidRDefault="00E7582D" w:rsidP="00066C9A">
      <w:pPr>
        <w:pStyle w:val="Odstavecseseznamem"/>
        <w:widowControl w:val="0"/>
        <w:numPr>
          <w:ilvl w:val="0"/>
          <w:numId w:val="6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bookmarkStart w:id="2" w:name="_Hlk113452797"/>
      <w:r w:rsidRPr="000F122C">
        <w:rPr>
          <w:rFonts w:ascii="Calibri" w:hAnsi="Calibri" w:cs="Arial"/>
          <w:sz w:val="22"/>
          <w:szCs w:val="22"/>
        </w:rPr>
        <w:t xml:space="preserve">Místem </w:t>
      </w:r>
      <w:r w:rsidR="00957C2E" w:rsidRPr="000F122C">
        <w:rPr>
          <w:rFonts w:ascii="Calibri" w:hAnsi="Calibri" w:cs="Arial"/>
          <w:sz w:val="22"/>
          <w:szCs w:val="22"/>
        </w:rPr>
        <w:t>dodání</w:t>
      </w:r>
      <w:r w:rsidRPr="000F122C">
        <w:rPr>
          <w:rFonts w:ascii="Calibri" w:hAnsi="Calibri" w:cs="Arial"/>
          <w:sz w:val="22"/>
          <w:szCs w:val="22"/>
        </w:rPr>
        <w:t xml:space="preserve"> předmětu smlouvy </w:t>
      </w:r>
      <w:r w:rsidR="005256CB">
        <w:rPr>
          <w:rFonts w:ascii="Calibri" w:hAnsi="Calibri" w:cs="Arial"/>
          <w:sz w:val="22"/>
          <w:szCs w:val="22"/>
        </w:rPr>
        <w:t xml:space="preserve">je rodný dům Bedřicha Smetany, tj. </w:t>
      </w:r>
      <w:r w:rsidR="005256CB" w:rsidRPr="005256CB">
        <w:rPr>
          <w:rFonts w:ascii="Calibri" w:hAnsi="Calibri" w:cs="Arial"/>
          <w:sz w:val="22"/>
          <w:szCs w:val="22"/>
        </w:rPr>
        <w:t xml:space="preserve">budova zámeckého pivovaru, </w:t>
      </w:r>
      <w:r w:rsidR="005256CB" w:rsidRPr="005256CB">
        <w:rPr>
          <w:rFonts w:ascii="Calibri" w:hAnsi="Calibri" w:cs="Arial"/>
          <w:sz w:val="22"/>
          <w:szCs w:val="22"/>
        </w:rPr>
        <w:lastRenderedPageBreak/>
        <w:t>Jiráskova 133, 570 01 Litomyšl</w:t>
      </w:r>
      <w:r w:rsidR="005256CB">
        <w:rPr>
          <w:rFonts w:ascii="Calibri" w:hAnsi="Calibri" w:cs="Arial"/>
          <w:sz w:val="22"/>
          <w:szCs w:val="22"/>
        </w:rPr>
        <w:t>.</w:t>
      </w:r>
    </w:p>
    <w:bookmarkEnd w:id="2"/>
    <w:p w14:paraId="19507AC5" w14:textId="77777777" w:rsidR="003C6FC2" w:rsidRPr="008C650B" w:rsidRDefault="003C6FC2" w:rsidP="008C650B">
      <w:pPr>
        <w:widowControl w:val="0"/>
        <w:tabs>
          <w:tab w:val="left" w:pos="9356"/>
        </w:tabs>
        <w:spacing w:after="120"/>
        <w:jc w:val="both"/>
        <w:rPr>
          <w:rFonts w:ascii="Calibri" w:hAnsi="Calibri"/>
          <w:sz w:val="22"/>
          <w:szCs w:val="22"/>
        </w:rPr>
      </w:pPr>
    </w:p>
    <w:p w14:paraId="27429688" w14:textId="77777777" w:rsidR="00E7582D" w:rsidRPr="00F94982" w:rsidRDefault="00E7582D" w:rsidP="0097612B">
      <w:pPr>
        <w:pStyle w:val="Styl"/>
        <w:spacing w:after="120"/>
        <w:rPr>
          <w:rFonts w:ascii="Calibri" w:hAnsi="Calibri"/>
          <w:b/>
          <w:snapToGrid w:val="0"/>
          <w:sz w:val="22"/>
        </w:rPr>
      </w:pPr>
      <w:r w:rsidRPr="00C14CE1">
        <w:rPr>
          <w:rFonts w:ascii="Calibri" w:hAnsi="Calibri"/>
          <w:b/>
          <w:snapToGrid w:val="0"/>
          <w:sz w:val="22"/>
        </w:rPr>
        <w:t>5.</w:t>
      </w:r>
      <w:r w:rsidRPr="00C14CE1">
        <w:rPr>
          <w:rFonts w:ascii="Calibri" w:hAnsi="Calibri"/>
          <w:b/>
          <w:snapToGrid w:val="0"/>
          <w:sz w:val="22"/>
        </w:rPr>
        <w:tab/>
      </w:r>
      <w:r w:rsidRPr="00F94982">
        <w:rPr>
          <w:rFonts w:ascii="Calibri" w:hAnsi="Calibri"/>
          <w:b/>
          <w:snapToGrid w:val="0"/>
          <w:sz w:val="22"/>
        </w:rPr>
        <w:t>Platební podmínky a fakturace</w:t>
      </w:r>
    </w:p>
    <w:p w14:paraId="4095AB89" w14:textId="77777777" w:rsidR="00E7582D" w:rsidRPr="00F94982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F94982">
        <w:rPr>
          <w:rFonts w:ascii="Calibri" w:hAnsi="Calibri"/>
          <w:iCs/>
          <w:sz w:val="22"/>
          <w:szCs w:val="22"/>
        </w:rPr>
        <w:t>Zálohy na platby nejsou sjednány a kupující je neposkytuje.</w:t>
      </w:r>
    </w:p>
    <w:p w14:paraId="48E26F3A" w14:textId="77777777" w:rsidR="00E7582D" w:rsidRPr="00F94982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F94982">
        <w:rPr>
          <w:rFonts w:ascii="Calibri" w:hAnsi="Calibri"/>
          <w:iCs/>
          <w:sz w:val="22"/>
          <w:szCs w:val="22"/>
        </w:rPr>
        <w:t>Cena předmětu smlouvy bude kupujícím uhrazena prodávajícímu na základě jednoho daňového dokladu (dále jen „</w:t>
      </w:r>
      <w:r w:rsidRPr="00F94982">
        <w:rPr>
          <w:rFonts w:ascii="Calibri" w:hAnsi="Calibri"/>
          <w:b/>
          <w:iCs/>
          <w:sz w:val="22"/>
          <w:szCs w:val="22"/>
        </w:rPr>
        <w:t>faktura</w:t>
      </w:r>
      <w:r w:rsidRPr="00F94982">
        <w:rPr>
          <w:rFonts w:ascii="Calibri" w:hAnsi="Calibri"/>
          <w:iCs/>
          <w:sz w:val="22"/>
          <w:szCs w:val="22"/>
        </w:rPr>
        <w:t>“) vystaveného prodávajícím po řádném předání kompletního předmětu smlouvy. Přílohou faktury musí být kupujícím schválený závěrečný předávací protokol, v němž potvrdí převzetí zboží a poskytnutí ostatních prací a služeb, k nimž se prodávající v této smlouvě zavázal, jinak bude faktura považována za neúplnou.</w:t>
      </w:r>
    </w:p>
    <w:p w14:paraId="31D1D059" w14:textId="77777777" w:rsidR="00E7582D" w:rsidRPr="00303C1D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300BF3">
        <w:rPr>
          <w:rFonts w:ascii="Calibri" w:hAnsi="Calibri"/>
          <w:iCs/>
          <w:sz w:val="22"/>
          <w:szCs w:val="22"/>
        </w:rPr>
        <w:t xml:space="preserve">Lhůta </w:t>
      </w:r>
      <w:r w:rsidRPr="00303C1D">
        <w:rPr>
          <w:rFonts w:ascii="Calibri" w:hAnsi="Calibri"/>
          <w:iCs/>
          <w:sz w:val="22"/>
          <w:szCs w:val="22"/>
        </w:rPr>
        <w:t xml:space="preserve">splatnosti faktury je </w:t>
      </w:r>
      <w:r w:rsidRPr="00303C1D">
        <w:rPr>
          <w:rFonts w:ascii="Calibri" w:hAnsi="Calibri"/>
          <w:b/>
          <w:iCs/>
          <w:sz w:val="22"/>
          <w:szCs w:val="22"/>
        </w:rPr>
        <w:t>30 kalendářních dnů</w:t>
      </w:r>
      <w:r w:rsidRPr="00303C1D">
        <w:rPr>
          <w:rFonts w:ascii="Calibri" w:hAnsi="Calibri"/>
          <w:iCs/>
          <w:sz w:val="22"/>
          <w:szCs w:val="22"/>
        </w:rPr>
        <w:t xml:space="preserve"> od data doručení faktury kupujícímu.</w:t>
      </w:r>
    </w:p>
    <w:p w14:paraId="5932BCB9" w14:textId="467D799F" w:rsidR="00E7582D" w:rsidRPr="00303C1D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303C1D">
        <w:rPr>
          <w:rFonts w:ascii="Calibri" w:hAnsi="Calibri"/>
          <w:iCs/>
          <w:sz w:val="22"/>
          <w:szCs w:val="22"/>
        </w:rPr>
        <w:t xml:space="preserve">Faktura bude mít náležitosti daňového dokladu ve smyslu zákona č. 235/2004 Sb., o dani z přidané hodnoty, ve znění pozdějších předpisů, a musí být </w:t>
      </w:r>
      <w:r w:rsidRPr="00EC7877">
        <w:rPr>
          <w:rFonts w:ascii="Calibri" w:hAnsi="Calibri"/>
          <w:iCs/>
          <w:sz w:val="22"/>
          <w:szCs w:val="22"/>
        </w:rPr>
        <w:t>označena číslem projektu</w:t>
      </w:r>
      <w:r w:rsidR="005256CB" w:rsidRPr="00EC7877">
        <w:rPr>
          <w:rFonts w:ascii="Calibri" w:hAnsi="Calibri"/>
          <w:iCs/>
          <w:sz w:val="22"/>
          <w:szCs w:val="22"/>
        </w:rPr>
        <w:t>, které sdělí prodávajícímu kupující nejpozději při odeslání výzvy k zahájení dodávek</w:t>
      </w:r>
      <w:r w:rsidRPr="00EC7877">
        <w:rPr>
          <w:rFonts w:ascii="Calibri" w:hAnsi="Calibri" w:cs="Calibri"/>
          <w:bCs/>
          <w:sz w:val="22"/>
          <w:szCs w:val="22"/>
        </w:rPr>
        <w:t>.</w:t>
      </w:r>
    </w:p>
    <w:p w14:paraId="0A7EEF9C" w14:textId="77777777" w:rsidR="00E7582D" w:rsidRPr="0057283E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303C1D">
        <w:rPr>
          <w:rFonts w:ascii="Calibri" w:hAnsi="Calibri"/>
          <w:iCs/>
          <w:sz w:val="22"/>
          <w:szCs w:val="22"/>
        </w:rPr>
        <w:t>Kupující si vyhrazuje právo vrátit fakturu prodávajícímu bez úhrady, jestliže nebude mít sjednané nebo zákonem stanovené</w:t>
      </w:r>
      <w:r w:rsidRPr="0057283E">
        <w:rPr>
          <w:rFonts w:ascii="Calibri" w:hAnsi="Calibri"/>
          <w:iCs/>
          <w:sz w:val="22"/>
          <w:szCs w:val="22"/>
        </w:rPr>
        <w:t xml:space="preserve"> náležitosti, nebo její součástí nebude výše uvedená příloha. Ve vrácené faktuře </w:t>
      </w:r>
      <w:r>
        <w:rPr>
          <w:rFonts w:ascii="Calibri" w:hAnsi="Calibri"/>
          <w:iCs/>
          <w:sz w:val="22"/>
          <w:szCs w:val="22"/>
        </w:rPr>
        <w:t>kupující</w:t>
      </w:r>
      <w:r w:rsidRPr="0057283E">
        <w:rPr>
          <w:rFonts w:ascii="Calibri" w:hAnsi="Calibri"/>
          <w:iCs/>
          <w:sz w:val="22"/>
          <w:szCs w:val="22"/>
        </w:rPr>
        <w:t xml:space="preserve"> vyznačí důvod vrácení. </w:t>
      </w:r>
      <w:r>
        <w:rPr>
          <w:rFonts w:ascii="Calibri" w:hAnsi="Calibri"/>
          <w:iCs/>
          <w:sz w:val="22"/>
          <w:szCs w:val="22"/>
        </w:rPr>
        <w:t>Prodávající</w:t>
      </w:r>
      <w:r w:rsidRPr="0057283E">
        <w:rPr>
          <w:rFonts w:ascii="Calibri" w:hAnsi="Calibri"/>
          <w:iCs/>
          <w:sz w:val="22"/>
          <w:szCs w:val="22"/>
        </w:rPr>
        <w:t xml:space="preserve"> provede opravu vystavením nové faktury. Vrátí-li </w:t>
      </w:r>
      <w:r>
        <w:rPr>
          <w:rFonts w:ascii="Calibri" w:hAnsi="Calibri"/>
          <w:iCs/>
          <w:sz w:val="22"/>
          <w:szCs w:val="22"/>
        </w:rPr>
        <w:t>kupující</w:t>
      </w:r>
      <w:r w:rsidRPr="0057283E">
        <w:rPr>
          <w:rFonts w:ascii="Calibri" w:hAnsi="Calibri"/>
          <w:iCs/>
          <w:sz w:val="22"/>
          <w:szCs w:val="22"/>
        </w:rPr>
        <w:t xml:space="preserve"> vadnou fakturu </w:t>
      </w:r>
      <w:r>
        <w:rPr>
          <w:rFonts w:ascii="Calibri" w:hAnsi="Calibri"/>
          <w:iCs/>
          <w:sz w:val="22"/>
          <w:szCs w:val="22"/>
        </w:rPr>
        <w:t>prodávajícímu</w:t>
      </w:r>
      <w:r w:rsidRPr="0057283E">
        <w:rPr>
          <w:rFonts w:ascii="Calibri" w:hAnsi="Calibri"/>
          <w:iCs/>
          <w:sz w:val="22"/>
          <w:szCs w:val="22"/>
        </w:rPr>
        <w:t xml:space="preserve">, přestává běžet původní lhůta splatnosti. Celá lhůta běží opět ode dne doručení nově vyhotovené a opravené faktury </w:t>
      </w:r>
      <w:r>
        <w:rPr>
          <w:rFonts w:ascii="Calibri" w:hAnsi="Calibri"/>
          <w:iCs/>
          <w:sz w:val="22"/>
          <w:szCs w:val="22"/>
        </w:rPr>
        <w:t>kupujícímu</w:t>
      </w:r>
      <w:r w:rsidRPr="0057283E">
        <w:rPr>
          <w:rFonts w:ascii="Calibri" w:hAnsi="Calibri"/>
          <w:iCs/>
          <w:sz w:val="22"/>
          <w:szCs w:val="22"/>
        </w:rPr>
        <w:t>.</w:t>
      </w:r>
    </w:p>
    <w:p w14:paraId="42BAE473" w14:textId="77777777" w:rsidR="00E7582D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A47696">
        <w:rPr>
          <w:rFonts w:ascii="Calibri" w:hAnsi="Calibri"/>
          <w:iCs/>
          <w:sz w:val="22"/>
          <w:szCs w:val="22"/>
        </w:rPr>
        <w:t xml:space="preserve">V případě, že zboží bude vykazovat vadu či více vad anebo nesplní-li </w:t>
      </w:r>
      <w:r>
        <w:rPr>
          <w:rFonts w:ascii="Calibri" w:hAnsi="Calibri"/>
          <w:iCs/>
          <w:sz w:val="22"/>
          <w:szCs w:val="22"/>
        </w:rPr>
        <w:t>prodávající</w:t>
      </w:r>
      <w:r w:rsidRPr="00A47696">
        <w:rPr>
          <w:rFonts w:ascii="Calibri" w:hAnsi="Calibri"/>
          <w:iCs/>
          <w:sz w:val="22"/>
          <w:szCs w:val="22"/>
        </w:rPr>
        <w:t xml:space="preserve"> povinnost uvedenou </w:t>
      </w:r>
      <w:r>
        <w:rPr>
          <w:rFonts w:ascii="Calibri" w:hAnsi="Calibri"/>
          <w:iCs/>
          <w:sz w:val="22"/>
          <w:szCs w:val="22"/>
        </w:rPr>
        <w:t>čl. 6.,</w:t>
      </w:r>
      <w:r w:rsidRPr="00A47696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odst.</w:t>
      </w:r>
      <w:r w:rsidRPr="00A47696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6.</w:t>
      </w:r>
      <w:r w:rsidRPr="00A47696">
        <w:rPr>
          <w:rFonts w:ascii="Calibri" w:hAnsi="Calibri"/>
          <w:iCs/>
          <w:sz w:val="22"/>
          <w:szCs w:val="22"/>
        </w:rPr>
        <w:t>2</w:t>
      </w:r>
      <w:r>
        <w:rPr>
          <w:rFonts w:ascii="Calibri" w:hAnsi="Calibri"/>
          <w:iCs/>
          <w:sz w:val="22"/>
          <w:szCs w:val="22"/>
        </w:rPr>
        <w:t>.</w:t>
      </w:r>
      <w:r w:rsidRPr="00A47696">
        <w:rPr>
          <w:rFonts w:ascii="Calibri" w:hAnsi="Calibri"/>
          <w:iCs/>
          <w:sz w:val="22"/>
          <w:szCs w:val="22"/>
        </w:rPr>
        <w:t xml:space="preserve"> této smlouvy, není </w:t>
      </w:r>
      <w:r>
        <w:rPr>
          <w:rFonts w:ascii="Calibri" w:hAnsi="Calibri"/>
          <w:iCs/>
          <w:sz w:val="22"/>
          <w:szCs w:val="22"/>
        </w:rPr>
        <w:t>kupující</w:t>
      </w:r>
      <w:r w:rsidRPr="00A47696">
        <w:rPr>
          <w:rFonts w:ascii="Calibri" w:hAnsi="Calibri"/>
          <w:iCs/>
          <w:sz w:val="22"/>
          <w:szCs w:val="22"/>
        </w:rPr>
        <w:t xml:space="preserve"> do doby, než </w:t>
      </w:r>
      <w:r>
        <w:rPr>
          <w:rFonts w:ascii="Calibri" w:hAnsi="Calibri"/>
          <w:iCs/>
          <w:sz w:val="22"/>
          <w:szCs w:val="22"/>
        </w:rPr>
        <w:t>prodávající</w:t>
      </w:r>
      <w:r w:rsidRPr="00A47696">
        <w:rPr>
          <w:rFonts w:ascii="Calibri" w:hAnsi="Calibri"/>
          <w:iCs/>
          <w:sz w:val="22"/>
          <w:szCs w:val="22"/>
        </w:rPr>
        <w:t xml:space="preserve"> vadu či vady odstraní či do doby, než </w:t>
      </w:r>
      <w:r>
        <w:rPr>
          <w:rFonts w:ascii="Calibri" w:hAnsi="Calibri"/>
          <w:iCs/>
          <w:sz w:val="22"/>
          <w:szCs w:val="22"/>
        </w:rPr>
        <w:t>prodávající</w:t>
      </w:r>
      <w:r w:rsidRPr="00A47696">
        <w:rPr>
          <w:rFonts w:ascii="Calibri" w:hAnsi="Calibri"/>
          <w:iCs/>
          <w:sz w:val="22"/>
          <w:szCs w:val="22"/>
        </w:rPr>
        <w:t xml:space="preserve"> splní povinnost uvedenou v čl. </w:t>
      </w:r>
      <w:r>
        <w:rPr>
          <w:rFonts w:ascii="Calibri" w:hAnsi="Calibri"/>
          <w:iCs/>
          <w:sz w:val="22"/>
          <w:szCs w:val="22"/>
        </w:rPr>
        <w:t>6,</w:t>
      </w:r>
      <w:r w:rsidRPr="00A47696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odst.</w:t>
      </w:r>
      <w:r w:rsidRPr="00A47696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>6.</w:t>
      </w:r>
      <w:r w:rsidRPr="00A47696">
        <w:rPr>
          <w:rFonts w:ascii="Calibri" w:hAnsi="Calibri"/>
          <w:iCs/>
          <w:sz w:val="22"/>
          <w:szCs w:val="22"/>
        </w:rPr>
        <w:t>2</w:t>
      </w:r>
      <w:r>
        <w:rPr>
          <w:rFonts w:ascii="Calibri" w:hAnsi="Calibri"/>
          <w:iCs/>
          <w:sz w:val="22"/>
          <w:szCs w:val="22"/>
        </w:rPr>
        <w:t>.</w:t>
      </w:r>
      <w:r w:rsidRPr="00A47696">
        <w:rPr>
          <w:rFonts w:ascii="Calibri" w:hAnsi="Calibri"/>
          <w:iCs/>
          <w:sz w:val="22"/>
          <w:szCs w:val="22"/>
        </w:rPr>
        <w:t xml:space="preserve"> této smlouvy, povinen uhradit </w:t>
      </w:r>
      <w:r>
        <w:rPr>
          <w:rFonts w:ascii="Calibri" w:hAnsi="Calibri"/>
          <w:iCs/>
          <w:sz w:val="22"/>
          <w:szCs w:val="22"/>
        </w:rPr>
        <w:t>prodávajícímu</w:t>
      </w:r>
      <w:r w:rsidRPr="00A47696">
        <w:rPr>
          <w:rFonts w:ascii="Calibri" w:hAnsi="Calibri"/>
          <w:iCs/>
          <w:sz w:val="22"/>
          <w:szCs w:val="22"/>
        </w:rPr>
        <w:t xml:space="preserve"> cenu </w:t>
      </w:r>
      <w:r>
        <w:rPr>
          <w:rFonts w:ascii="Calibri" w:hAnsi="Calibri"/>
          <w:iCs/>
          <w:sz w:val="22"/>
          <w:szCs w:val="22"/>
        </w:rPr>
        <w:t>předmětu smlouvy</w:t>
      </w:r>
      <w:r w:rsidRPr="00A47696">
        <w:rPr>
          <w:rFonts w:ascii="Calibri" w:hAnsi="Calibri"/>
          <w:iCs/>
          <w:sz w:val="22"/>
          <w:szCs w:val="22"/>
        </w:rPr>
        <w:t xml:space="preserve"> a ohledně úhrady ceny </w:t>
      </w:r>
      <w:r>
        <w:rPr>
          <w:rFonts w:ascii="Calibri" w:hAnsi="Calibri"/>
          <w:iCs/>
          <w:sz w:val="22"/>
          <w:szCs w:val="22"/>
        </w:rPr>
        <w:t>předmětu smlouvy</w:t>
      </w:r>
      <w:r w:rsidRPr="00A47696">
        <w:rPr>
          <w:rFonts w:ascii="Calibri" w:hAnsi="Calibri"/>
          <w:iCs/>
          <w:sz w:val="22"/>
          <w:szCs w:val="22"/>
        </w:rPr>
        <w:t xml:space="preserve"> se v takových případech </w:t>
      </w:r>
      <w:r>
        <w:rPr>
          <w:rFonts w:ascii="Calibri" w:hAnsi="Calibri"/>
          <w:iCs/>
          <w:sz w:val="22"/>
          <w:szCs w:val="22"/>
        </w:rPr>
        <w:t>kupující</w:t>
      </w:r>
      <w:r w:rsidRPr="00A47696">
        <w:rPr>
          <w:rFonts w:ascii="Calibri" w:hAnsi="Calibri"/>
          <w:iCs/>
          <w:sz w:val="22"/>
          <w:szCs w:val="22"/>
        </w:rPr>
        <w:t xml:space="preserve"> neocitá v prodlení.</w:t>
      </w:r>
    </w:p>
    <w:p w14:paraId="16DAF323" w14:textId="77777777" w:rsidR="00E7582D" w:rsidRPr="006A0A24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6A0A24">
        <w:rPr>
          <w:rFonts w:ascii="Calibri" w:hAnsi="Calibri"/>
          <w:iCs/>
          <w:sz w:val="22"/>
          <w:szCs w:val="22"/>
        </w:rPr>
        <w:t xml:space="preserve">Závazek úhrady je splněn, jestliže nejpozději poslední den lhůty splatnosti bude platba odepsána z účtu </w:t>
      </w:r>
      <w:r>
        <w:rPr>
          <w:rFonts w:ascii="Calibri" w:hAnsi="Calibri"/>
          <w:iCs/>
          <w:sz w:val="22"/>
          <w:szCs w:val="22"/>
        </w:rPr>
        <w:t>kupujícího</w:t>
      </w:r>
      <w:r w:rsidRPr="006A0A24">
        <w:rPr>
          <w:rFonts w:ascii="Calibri" w:hAnsi="Calibri"/>
          <w:iCs/>
          <w:sz w:val="22"/>
          <w:szCs w:val="22"/>
        </w:rPr>
        <w:t xml:space="preserve"> ve prospěch účtu </w:t>
      </w:r>
      <w:r>
        <w:rPr>
          <w:rFonts w:ascii="Calibri" w:hAnsi="Calibri"/>
          <w:iCs/>
          <w:sz w:val="22"/>
          <w:szCs w:val="22"/>
        </w:rPr>
        <w:t>prodávajícího</w:t>
      </w:r>
      <w:r w:rsidRPr="006A0A24">
        <w:rPr>
          <w:rFonts w:ascii="Calibri" w:hAnsi="Calibri"/>
          <w:iCs/>
          <w:sz w:val="22"/>
          <w:szCs w:val="22"/>
        </w:rPr>
        <w:t xml:space="preserve">. </w:t>
      </w:r>
    </w:p>
    <w:p w14:paraId="68AE33A5" w14:textId="77777777" w:rsidR="00E7582D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 w:rsidRPr="0057283E">
        <w:rPr>
          <w:rFonts w:ascii="Calibri" w:hAnsi="Calibri"/>
          <w:iCs/>
          <w:sz w:val="22"/>
          <w:szCs w:val="22"/>
        </w:rPr>
        <w:t xml:space="preserve">V případě prodlení </w:t>
      </w:r>
      <w:r>
        <w:rPr>
          <w:rFonts w:ascii="Calibri" w:hAnsi="Calibri"/>
          <w:iCs/>
          <w:sz w:val="22"/>
          <w:szCs w:val="22"/>
        </w:rPr>
        <w:t>kupujícího</w:t>
      </w:r>
      <w:r w:rsidRPr="0057283E">
        <w:rPr>
          <w:rFonts w:ascii="Calibri" w:hAnsi="Calibri"/>
          <w:iCs/>
          <w:sz w:val="22"/>
          <w:szCs w:val="22"/>
        </w:rPr>
        <w:t xml:space="preserve"> s úhradou ceny </w:t>
      </w:r>
      <w:r>
        <w:rPr>
          <w:rFonts w:ascii="Calibri" w:hAnsi="Calibri"/>
          <w:iCs/>
          <w:sz w:val="22"/>
          <w:szCs w:val="22"/>
        </w:rPr>
        <w:t xml:space="preserve">předmětu smlouvy </w:t>
      </w:r>
      <w:r w:rsidRPr="0057283E">
        <w:rPr>
          <w:rFonts w:ascii="Calibri" w:hAnsi="Calibri"/>
          <w:iCs/>
          <w:sz w:val="22"/>
          <w:szCs w:val="22"/>
        </w:rPr>
        <w:t xml:space="preserve">je </w:t>
      </w:r>
      <w:r>
        <w:rPr>
          <w:rFonts w:ascii="Calibri" w:hAnsi="Calibri"/>
          <w:iCs/>
          <w:sz w:val="22"/>
          <w:szCs w:val="22"/>
        </w:rPr>
        <w:t>prodávající</w:t>
      </w:r>
      <w:r w:rsidRPr="0057283E">
        <w:rPr>
          <w:rFonts w:ascii="Calibri" w:hAnsi="Calibri"/>
          <w:iCs/>
          <w:sz w:val="22"/>
          <w:szCs w:val="22"/>
        </w:rPr>
        <w:t xml:space="preserve"> oprávněn požadovat po </w:t>
      </w:r>
      <w:r>
        <w:rPr>
          <w:rFonts w:ascii="Calibri" w:hAnsi="Calibri"/>
          <w:iCs/>
          <w:sz w:val="22"/>
          <w:szCs w:val="22"/>
        </w:rPr>
        <w:t>kupujícím</w:t>
      </w:r>
      <w:r w:rsidRPr="0057283E">
        <w:rPr>
          <w:rFonts w:ascii="Calibri" w:hAnsi="Calibri"/>
          <w:iCs/>
          <w:sz w:val="22"/>
          <w:szCs w:val="22"/>
        </w:rPr>
        <w:t xml:space="preserve"> zaplacení </w:t>
      </w:r>
      <w:r>
        <w:rPr>
          <w:rFonts w:ascii="Calibri" w:hAnsi="Calibri"/>
          <w:iCs/>
          <w:sz w:val="22"/>
          <w:szCs w:val="22"/>
        </w:rPr>
        <w:t>smluvní pokuty</w:t>
      </w:r>
      <w:r w:rsidRPr="0057283E">
        <w:rPr>
          <w:rFonts w:ascii="Calibri" w:hAnsi="Calibri"/>
          <w:iCs/>
          <w:sz w:val="22"/>
          <w:szCs w:val="22"/>
        </w:rPr>
        <w:t xml:space="preserve"> ve výši 0,01 % z dlužné částky za každý den prodlení.</w:t>
      </w:r>
    </w:p>
    <w:p w14:paraId="7E00280A" w14:textId="77777777" w:rsidR="00E7582D" w:rsidRPr="006A0A24" w:rsidRDefault="00E7582D" w:rsidP="0097612B">
      <w:pPr>
        <w:widowControl w:val="0"/>
        <w:numPr>
          <w:ilvl w:val="1"/>
          <w:numId w:val="7"/>
        </w:numPr>
        <w:spacing w:after="120"/>
        <w:ind w:left="0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Požadavky na dodávky nad rámec této smlouvy, vyvolané kupujícím, uplatní kupující vůči prodávajícímu písemnou formou. Případné omezení či zvýšení rozsahu dodávky bude provedeno změnou smlouvy, a to formou dodatku ke smlouvě. Prodávající je oprávněn takovéto dodávky realizovat teprve po jejich písemném odsouhlasení oprávněnými zástupci smluvních stran.</w:t>
      </w:r>
    </w:p>
    <w:p w14:paraId="670D056F" w14:textId="77777777" w:rsidR="00E7582D" w:rsidRDefault="00E7582D" w:rsidP="00D0501B">
      <w:pPr>
        <w:pStyle w:val="Styl"/>
        <w:tabs>
          <w:tab w:val="left" w:pos="9356"/>
        </w:tabs>
        <w:ind w:left="709" w:firstLine="6"/>
        <w:jc w:val="both"/>
        <w:rPr>
          <w:rFonts w:ascii="Calibri" w:hAnsi="Calibri"/>
          <w:sz w:val="22"/>
          <w:szCs w:val="22"/>
        </w:rPr>
      </w:pPr>
    </w:p>
    <w:p w14:paraId="799672A0" w14:textId="77777777" w:rsidR="00E7582D" w:rsidRPr="008B5B0C" w:rsidRDefault="00E7582D" w:rsidP="0097612B">
      <w:pPr>
        <w:pStyle w:val="Styl"/>
        <w:spacing w:after="120"/>
        <w:rPr>
          <w:rFonts w:ascii="Calibri" w:hAnsi="Calibri"/>
          <w:b/>
          <w:snapToGrid w:val="0"/>
          <w:sz w:val="22"/>
        </w:rPr>
      </w:pPr>
      <w:r w:rsidRPr="008B5B0C">
        <w:rPr>
          <w:rFonts w:ascii="Calibri" w:hAnsi="Calibri"/>
          <w:b/>
          <w:snapToGrid w:val="0"/>
          <w:sz w:val="22"/>
        </w:rPr>
        <w:t>6.</w:t>
      </w:r>
      <w:r w:rsidRPr="008B5B0C">
        <w:rPr>
          <w:rFonts w:ascii="Calibri" w:hAnsi="Calibri"/>
          <w:b/>
          <w:snapToGrid w:val="0"/>
          <w:sz w:val="22"/>
        </w:rPr>
        <w:tab/>
        <w:t xml:space="preserve">Předání a převzetí </w:t>
      </w:r>
      <w:r>
        <w:rPr>
          <w:rFonts w:ascii="Calibri" w:hAnsi="Calibri"/>
          <w:b/>
          <w:snapToGrid w:val="0"/>
          <w:sz w:val="22"/>
        </w:rPr>
        <w:t>předmětu smlouvy</w:t>
      </w:r>
    </w:p>
    <w:p w14:paraId="1BB85545" w14:textId="77777777" w:rsidR="00E7582D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Předmět smlouvy</w:t>
      </w:r>
      <w:r w:rsidRPr="0057283E">
        <w:rPr>
          <w:rFonts w:ascii="Calibri" w:hAnsi="Calibri" w:cs="Arial"/>
          <w:sz w:val="22"/>
          <w:szCs w:val="22"/>
        </w:rPr>
        <w:t xml:space="preserve"> se považuje za dodan</w:t>
      </w:r>
      <w:r>
        <w:rPr>
          <w:rFonts w:ascii="Calibri" w:hAnsi="Calibri" w:cs="Arial"/>
          <w:sz w:val="22"/>
          <w:szCs w:val="22"/>
        </w:rPr>
        <w:t>ý</w:t>
      </w:r>
      <w:r w:rsidRPr="0057283E">
        <w:rPr>
          <w:rFonts w:ascii="Calibri" w:hAnsi="Calibri" w:cs="Arial"/>
          <w:sz w:val="22"/>
          <w:szCs w:val="22"/>
        </w:rPr>
        <w:t xml:space="preserve"> a závazek </w:t>
      </w:r>
      <w:r>
        <w:rPr>
          <w:rFonts w:ascii="Calibri" w:hAnsi="Calibri" w:cs="Arial"/>
          <w:sz w:val="22"/>
          <w:szCs w:val="22"/>
        </w:rPr>
        <w:t>prodávajícího</w:t>
      </w:r>
      <w:r w:rsidRPr="0057283E">
        <w:rPr>
          <w:rFonts w:ascii="Calibri" w:hAnsi="Calibri" w:cs="Arial"/>
          <w:sz w:val="22"/>
          <w:szCs w:val="22"/>
        </w:rPr>
        <w:t xml:space="preserve"> dodat </w:t>
      </w:r>
      <w:r>
        <w:rPr>
          <w:rFonts w:ascii="Calibri" w:hAnsi="Calibri" w:cs="Arial"/>
          <w:sz w:val="22"/>
          <w:szCs w:val="22"/>
        </w:rPr>
        <w:t>předmět smlouvy</w:t>
      </w:r>
      <w:r w:rsidRPr="0057283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za</w:t>
      </w:r>
      <w:r w:rsidRPr="0057283E">
        <w:rPr>
          <w:rFonts w:ascii="Calibri" w:hAnsi="Calibri" w:cs="Arial"/>
          <w:sz w:val="22"/>
          <w:szCs w:val="22"/>
        </w:rPr>
        <w:t xml:space="preserve"> splněný okamžikem </w:t>
      </w:r>
      <w:r>
        <w:rPr>
          <w:rFonts w:ascii="Calibri" w:hAnsi="Calibri" w:cs="Arial"/>
          <w:sz w:val="22"/>
          <w:szCs w:val="22"/>
        </w:rPr>
        <w:t>řádného a včasného předání kompletního předmětu smlouvy</w:t>
      </w:r>
      <w:r w:rsidRPr="0057283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kupujícímu</w:t>
      </w:r>
      <w:r w:rsidRPr="0057283E">
        <w:rPr>
          <w:rFonts w:ascii="Calibri" w:hAnsi="Calibri" w:cs="Arial"/>
          <w:sz w:val="22"/>
          <w:szCs w:val="22"/>
        </w:rPr>
        <w:t xml:space="preserve"> bez vad</w:t>
      </w:r>
      <w:r>
        <w:rPr>
          <w:rFonts w:ascii="Calibri" w:hAnsi="Calibri" w:cs="Arial"/>
          <w:sz w:val="22"/>
          <w:szCs w:val="22"/>
        </w:rPr>
        <w:t xml:space="preserve"> a jeho převzetí kupujícím</w:t>
      </w:r>
      <w:r w:rsidRPr="0057283E">
        <w:rPr>
          <w:rFonts w:ascii="Calibri" w:hAnsi="Calibri" w:cs="Arial"/>
          <w:sz w:val="22"/>
          <w:szCs w:val="22"/>
        </w:rPr>
        <w:t xml:space="preserve">. V případě, že </w:t>
      </w:r>
      <w:r>
        <w:rPr>
          <w:rFonts w:ascii="Calibri" w:hAnsi="Calibri" w:cs="Arial"/>
          <w:sz w:val="22"/>
          <w:szCs w:val="22"/>
        </w:rPr>
        <w:t>kupující</w:t>
      </w:r>
      <w:r w:rsidRPr="0057283E">
        <w:rPr>
          <w:rFonts w:ascii="Calibri" w:hAnsi="Calibri" w:cs="Arial"/>
          <w:sz w:val="22"/>
          <w:szCs w:val="22"/>
        </w:rPr>
        <w:t xml:space="preserve"> převezme zboží s vadami, je závazek </w:t>
      </w:r>
      <w:r>
        <w:rPr>
          <w:rFonts w:ascii="Calibri" w:hAnsi="Calibri" w:cs="Arial"/>
          <w:sz w:val="22"/>
          <w:szCs w:val="22"/>
        </w:rPr>
        <w:t>prodávajícího</w:t>
      </w:r>
      <w:r w:rsidRPr="0057283E">
        <w:rPr>
          <w:rFonts w:ascii="Calibri" w:hAnsi="Calibri" w:cs="Arial"/>
          <w:sz w:val="22"/>
          <w:szCs w:val="22"/>
        </w:rPr>
        <w:t xml:space="preserve"> splněn až </w:t>
      </w:r>
      <w:r w:rsidRPr="003B13FB">
        <w:rPr>
          <w:rFonts w:ascii="Calibri" w:hAnsi="Calibri" w:cs="Arial"/>
          <w:sz w:val="22"/>
          <w:szCs w:val="22"/>
        </w:rPr>
        <w:t>okamžikem</w:t>
      </w:r>
      <w:r w:rsidRPr="0057283E">
        <w:rPr>
          <w:rFonts w:ascii="Calibri" w:hAnsi="Calibri" w:cs="Arial"/>
          <w:sz w:val="22"/>
          <w:szCs w:val="22"/>
        </w:rPr>
        <w:t xml:space="preserve"> odstranění poslední vady, kterou zboží vykazovalo v době převzetí.</w:t>
      </w:r>
    </w:p>
    <w:p w14:paraId="09ABF656" w14:textId="77777777" w:rsidR="00E7582D" w:rsidRPr="0057283E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Prodávající</w:t>
      </w:r>
      <w:r w:rsidRPr="0057283E">
        <w:rPr>
          <w:rFonts w:ascii="Calibri" w:hAnsi="Calibri" w:cs="Arial"/>
          <w:sz w:val="22"/>
          <w:szCs w:val="22"/>
        </w:rPr>
        <w:t xml:space="preserve"> je povinen spolu se zbožím předat </w:t>
      </w:r>
      <w:r>
        <w:rPr>
          <w:rFonts w:ascii="Calibri" w:hAnsi="Calibri" w:cs="Arial"/>
          <w:sz w:val="22"/>
          <w:szCs w:val="22"/>
        </w:rPr>
        <w:t>kupujícímu</w:t>
      </w:r>
      <w:r w:rsidRPr="0057283E">
        <w:rPr>
          <w:rFonts w:ascii="Calibri" w:hAnsi="Calibri" w:cs="Arial"/>
          <w:sz w:val="22"/>
          <w:szCs w:val="22"/>
        </w:rPr>
        <w:t xml:space="preserve"> zejména tyto doklady:</w:t>
      </w:r>
    </w:p>
    <w:p w14:paraId="2515F28C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 xml:space="preserve">veškeré </w:t>
      </w:r>
      <w:r>
        <w:rPr>
          <w:rFonts w:ascii="Calibri" w:hAnsi="Calibri" w:cs="Arial"/>
          <w:sz w:val="22"/>
          <w:szCs w:val="22"/>
        </w:rPr>
        <w:t>dokumenty</w:t>
      </w:r>
      <w:r w:rsidRPr="0057283E">
        <w:rPr>
          <w:rFonts w:ascii="Calibri" w:hAnsi="Calibri" w:cs="Arial"/>
          <w:sz w:val="22"/>
          <w:szCs w:val="22"/>
        </w:rPr>
        <w:t>, jichž je třeba k nakládání se zbožím a k jeho řádnému užívání,</w:t>
      </w:r>
    </w:p>
    <w:p w14:paraId="5606AC44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>veškerou technickou dokumentaci vztahující se ke zboží</w:t>
      </w:r>
      <w:r>
        <w:rPr>
          <w:rFonts w:ascii="Calibri" w:hAnsi="Calibri" w:cs="Arial"/>
          <w:sz w:val="22"/>
          <w:szCs w:val="22"/>
        </w:rPr>
        <w:t xml:space="preserve"> </w:t>
      </w:r>
      <w:r w:rsidRPr="0057283E">
        <w:rPr>
          <w:rFonts w:ascii="Calibri" w:hAnsi="Calibri" w:cs="Arial"/>
          <w:sz w:val="22"/>
          <w:szCs w:val="22"/>
        </w:rPr>
        <w:t>(např. návody k obsluze a údržbě</w:t>
      </w:r>
      <w:r>
        <w:rPr>
          <w:rFonts w:ascii="Calibri" w:hAnsi="Calibri" w:cs="Arial"/>
          <w:sz w:val="22"/>
          <w:szCs w:val="22"/>
        </w:rPr>
        <w:t xml:space="preserve"> v českém jazyce</w:t>
      </w:r>
      <w:r w:rsidRPr="0057283E">
        <w:rPr>
          <w:rFonts w:ascii="Calibri" w:hAnsi="Calibri" w:cs="Arial"/>
          <w:sz w:val="22"/>
          <w:szCs w:val="22"/>
        </w:rPr>
        <w:t>),</w:t>
      </w:r>
    </w:p>
    <w:p w14:paraId="590B8A83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>veškeré doklady o provedení technických či jiných zkoušek,</w:t>
      </w:r>
    </w:p>
    <w:p w14:paraId="2ACDAD51" w14:textId="77777777" w:rsidR="00E7582D" w:rsidRPr="0057283E" w:rsidRDefault="00E7582D" w:rsidP="0097612B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eastAsia="en-US"/>
        </w:rPr>
        <w:lastRenderedPageBreak/>
        <w:t xml:space="preserve">ostatní doklady uvedené v </w:t>
      </w:r>
      <w:r w:rsidRPr="0057283E">
        <w:rPr>
          <w:rFonts w:ascii="Calibri" w:hAnsi="Calibri" w:cs="Arial"/>
          <w:sz w:val="22"/>
          <w:szCs w:val="22"/>
          <w:lang w:eastAsia="en-US"/>
        </w:rPr>
        <w:t>této smlouv</w:t>
      </w:r>
      <w:r>
        <w:rPr>
          <w:rFonts w:ascii="Calibri" w:hAnsi="Calibri" w:cs="Arial"/>
          <w:sz w:val="22"/>
          <w:szCs w:val="22"/>
          <w:lang w:eastAsia="en-US"/>
        </w:rPr>
        <w:t>ě.</w:t>
      </w:r>
    </w:p>
    <w:p w14:paraId="2F7EBB38" w14:textId="77777777" w:rsidR="00E7582D" w:rsidRPr="0057283E" w:rsidRDefault="00E7582D" w:rsidP="0097612B">
      <w:pPr>
        <w:widowControl w:val="0"/>
        <w:overflowPunct w:val="0"/>
        <w:spacing w:after="120"/>
        <w:ind w:left="397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57283E">
        <w:rPr>
          <w:rFonts w:ascii="Calibri" w:hAnsi="Calibri"/>
          <w:sz w:val="22"/>
          <w:szCs w:val="22"/>
        </w:rPr>
        <w:t xml:space="preserve"> odpovídá za správnost a úplnost předané dokumentace, jakož i za to, že neobsahuje žádné nepřesnosti, chyby nebo opomenutí. </w:t>
      </w:r>
    </w:p>
    <w:p w14:paraId="2BE10F10" w14:textId="6FCAF2A6" w:rsidR="00E7582D" w:rsidRPr="0057283E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Předmět smlouvy</w:t>
      </w:r>
      <w:r w:rsidR="00303C1D">
        <w:rPr>
          <w:rFonts w:ascii="Calibri" w:hAnsi="Calibri" w:cs="Arial"/>
          <w:sz w:val="22"/>
          <w:szCs w:val="22"/>
        </w:rPr>
        <w:t xml:space="preserve"> </w:t>
      </w:r>
      <w:r w:rsidRPr="0057283E">
        <w:rPr>
          <w:rFonts w:ascii="Calibri" w:hAnsi="Calibri" w:cs="Arial"/>
          <w:sz w:val="22"/>
          <w:szCs w:val="22"/>
        </w:rPr>
        <w:t xml:space="preserve">bude </w:t>
      </w:r>
      <w:r>
        <w:rPr>
          <w:rFonts w:ascii="Calibri" w:hAnsi="Calibri" w:cs="Arial"/>
          <w:sz w:val="22"/>
          <w:szCs w:val="22"/>
        </w:rPr>
        <w:t>prodávajícím</w:t>
      </w:r>
      <w:r w:rsidRPr="0057283E">
        <w:rPr>
          <w:rFonts w:ascii="Calibri" w:hAnsi="Calibri" w:cs="Arial"/>
          <w:sz w:val="22"/>
          <w:szCs w:val="22"/>
        </w:rPr>
        <w:t xml:space="preserve"> předán a </w:t>
      </w:r>
      <w:r>
        <w:rPr>
          <w:rFonts w:ascii="Calibri" w:hAnsi="Calibri" w:cs="Arial"/>
          <w:sz w:val="22"/>
          <w:szCs w:val="22"/>
        </w:rPr>
        <w:t>kupujícím</w:t>
      </w:r>
      <w:r w:rsidRPr="0057283E">
        <w:rPr>
          <w:rFonts w:ascii="Calibri" w:hAnsi="Calibri" w:cs="Arial"/>
          <w:sz w:val="22"/>
          <w:szCs w:val="22"/>
        </w:rPr>
        <w:t xml:space="preserve"> převzat na základě shodných prohlášení stran v předávacím protokolu, který bude obsahovat specifikaci zboží, místo a datum jeho předání. Součástí předávacího protokolu bude rovněž údaj o splnění ostatních částí předmětu této smlouvy </w:t>
      </w:r>
      <w:r>
        <w:rPr>
          <w:rFonts w:ascii="Calibri" w:hAnsi="Calibri" w:cs="Arial"/>
          <w:sz w:val="22"/>
          <w:szCs w:val="22"/>
        </w:rPr>
        <w:t>prodávajícím.</w:t>
      </w:r>
    </w:p>
    <w:p w14:paraId="740BA9BB" w14:textId="77777777" w:rsidR="00E7582D" w:rsidRPr="00457522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457522">
        <w:rPr>
          <w:rFonts w:ascii="Calibri" w:hAnsi="Calibri" w:cs="Arial"/>
          <w:sz w:val="22"/>
          <w:szCs w:val="22"/>
        </w:rPr>
        <w:t xml:space="preserve">V případě zjištění vad zboží při jeho předání a převzetí, bude předávací protokol obsahovat i lhůty k jejich odstranění, na kterých se </w:t>
      </w:r>
      <w:r>
        <w:rPr>
          <w:rFonts w:ascii="Calibri" w:hAnsi="Calibri" w:cs="Arial"/>
          <w:sz w:val="22"/>
          <w:szCs w:val="22"/>
        </w:rPr>
        <w:t>kupující</w:t>
      </w:r>
      <w:r w:rsidRPr="00457522">
        <w:rPr>
          <w:rFonts w:ascii="Calibri" w:hAnsi="Calibri" w:cs="Arial"/>
          <w:sz w:val="22"/>
          <w:szCs w:val="22"/>
        </w:rPr>
        <w:t xml:space="preserve"> a </w:t>
      </w:r>
      <w:r>
        <w:rPr>
          <w:rFonts w:ascii="Calibri" w:hAnsi="Calibri" w:cs="Arial"/>
          <w:sz w:val="22"/>
          <w:szCs w:val="22"/>
        </w:rPr>
        <w:t>prodávající</w:t>
      </w:r>
      <w:r w:rsidRPr="00457522">
        <w:rPr>
          <w:rFonts w:ascii="Calibri" w:hAnsi="Calibri" w:cs="Arial"/>
          <w:sz w:val="22"/>
          <w:szCs w:val="22"/>
        </w:rPr>
        <w:t xml:space="preserve"> dohodli. Nedojde-li mezi oběma stranami k dohodě o termínu odstranění vad</w:t>
      </w:r>
      <w:r>
        <w:rPr>
          <w:rFonts w:ascii="Calibri" w:hAnsi="Calibri" w:cs="Arial"/>
          <w:sz w:val="22"/>
          <w:szCs w:val="22"/>
        </w:rPr>
        <w:t xml:space="preserve"> zboží</w:t>
      </w:r>
      <w:r w:rsidRPr="00457522">
        <w:rPr>
          <w:rFonts w:ascii="Calibri" w:hAnsi="Calibri" w:cs="Arial"/>
          <w:sz w:val="22"/>
          <w:szCs w:val="22"/>
        </w:rPr>
        <w:t>, pak platí, že všechny vady musí být odstraněny nejpozději do 10 dnů ode dne předání a převzetí zboží. Po odstranění poslední vady bude o této skutečnosti sepsán smluvními stranami protokol a tímto okamžikem bude zboží považováno za převzaté bez jakýchkoliv vad.</w:t>
      </w:r>
    </w:p>
    <w:p w14:paraId="7E7B71BA" w14:textId="77777777" w:rsidR="00E7582D" w:rsidRPr="0057283E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Kupující</w:t>
      </w:r>
      <w:r w:rsidRPr="0057283E">
        <w:rPr>
          <w:rFonts w:ascii="Calibri" w:hAnsi="Calibri" w:cs="Arial"/>
          <w:sz w:val="22"/>
          <w:szCs w:val="22"/>
        </w:rPr>
        <w:t xml:space="preserve"> není povinen převzít zboží v případě, že vykazuje jakékoliv vady. V případě, že </w:t>
      </w:r>
      <w:r>
        <w:rPr>
          <w:rFonts w:ascii="Calibri" w:hAnsi="Calibri" w:cs="Arial"/>
          <w:sz w:val="22"/>
          <w:szCs w:val="22"/>
        </w:rPr>
        <w:t>kupující</w:t>
      </w:r>
      <w:r w:rsidRPr="0057283E">
        <w:rPr>
          <w:rFonts w:ascii="Calibri" w:hAnsi="Calibri" w:cs="Arial"/>
          <w:sz w:val="22"/>
          <w:szCs w:val="22"/>
        </w:rPr>
        <w:t xml:space="preserve"> odmítne zboží převzít, sepíší obě strany zápis, v němž uvedou svá stanoviska a jejich odůvodnění a dohodnou náhradní termín předání.</w:t>
      </w:r>
    </w:p>
    <w:p w14:paraId="60C6E414" w14:textId="6A27C7E1" w:rsidR="00E7582D" w:rsidRPr="0057283E" w:rsidRDefault="00E7582D" w:rsidP="0097612B">
      <w:pPr>
        <w:pStyle w:val="Odstavecseseznamem"/>
        <w:widowControl w:val="0"/>
        <w:numPr>
          <w:ilvl w:val="0"/>
          <w:numId w:val="8"/>
        </w:numPr>
        <w:spacing w:after="120"/>
        <w:ind w:left="0" w:hanging="567"/>
        <w:jc w:val="both"/>
        <w:rPr>
          <w:rFonts w:ascii="Calibri" w:hAnsi="Calibri" w:cs="Arial"/>
          <w:sz w:val="22"/>
          <w:szCs w:val="22"/>
        </w:rPr>
      </w:pPr>
      <w:r w:rsidRPr="0057283E">
        <w:rPr>
          <w:rFonts w:ascii="Calibri" w:hAnsi="Calibri" w:cs="Arial"/>
          <w:sz w:val="22"/>
          <w:szCs w:val="22"/>
        </w:rPr>
        <w:t>Veškeré odbo</w:t>
      </w:r>
      <w:r>
        <w:rPr>
          <w:rFonts w:ascii="Calibri" w:hAnsi="Calibri" w:cs="Arial"/>
          <w:sz w:val="22"/>
          <w:szCs w:val="22"/>
        </w:rPr>
        <w:t>rné práce související s dodáním a</w:t>
      </w:r>
      <w:r w:rsidRPr="0057283E">
        <w:rPr>
          <w:rFonts w:ascii="Calibri" w:hAnsi="Calibri" w:cs="Arial"/>
          <w:sz w:val="22"/>
          <w:szCs w:val="22"/>
        </w:rPr>
        <w:t xml:space="preserve"> zajištěním funkčnosti zboží musí vykonávat pracovníci </w:t>
      </w:r>
      <w:r>
        <w:rPr>
          <w:rFonts w:ascii="Calibri" w:hAnsi="Calibri" w:cs="Arial"/>
          <w:sz w:val="22"/>
          <w:szCs w:val="22"/>
        </w:rPr>
        <w:t>prodávajícího</w:t>
      </w:r>
      <w:r w:rsidRPr="0057283E">
        <w:rPr>
          <w:rFonts w:ascii="Calibri" w:hAnsi="Calibri" w:cs="Arial"/>
          <w:sz w:val="22"/>
          <w:szCs w:val="22"/>
        </w:rPr>
        <w:t xml:space="preserve"> nebo jeho smluvních partnerů mající příslušnou </w:t>
      </w:r>
      <w:r w:rsidR="00F94982">
        <w:rPr>
          <w:rFonts w:ascii="Calibri" w:hAnsi="Calibri" w:cs="Arial"/>
          <w:sz w:val="22"/>
          <w:szCs w:val="22"/>
        </w:rPr>
        <w:t>odbornost.</w:t>
      </w:r>
    </w:p>
    <w:p w14:paraId="4928C8AE" w14:textId="77777777" w:rsidR="00E7582D" w:rsidRPr="008A3456" w:rsidRDefault="00E7582D" w:rsidP="00D0501B">
      <w:pPr>
        <w:tabs>
          <w:tab w:val="left" w:pos="9356"/>
        </w:tabs>
        <w:rPr>
          <w:lang w:eastAsia="en-US"/>
        </w:rPr>
      </w:pPr>
    </w:p>
    <w:p w14:paraId="3CA786E4" w14:textId="77777777" w:rsidR="00E7582D" w:rsidRPr="007C1C8C" w:rsidRDefault="00E7582D" w:rsidP="0097612B">
      <w:pPr>
        <w:pStyle w:val="Styl"/>
        <w:tabs>
          <w:tab w:val="left" w:pos="1"/>
          <w:tab w:val="left" w:pos="700"/>
          <w:tab w:val="left" w:pos="9356"/>
        </w:tabs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7.</w:t>
      </w:r>
      <w:r>
        <w:rPr>
          <w:rFonts w:ascii="Calibri" w:hAnsi="Calibri"/>
          <w:b/>
          <w:bCs/>
          <w:sz w:val="22"/>
          <w:szCs w:val="22"/>
        </w:rPr>
        <w:tab/>
      </w:r>
      <w:r w:rsidRPr="007C1C8C">
        <w:rPr>
          <w:rFonts w:ascii="Calibri" w:hAnsi="Calibri"/>
          <w:b/>
          <w:bCs/>
          <w:sz w:val="22"/>
          <w:szCs w:val="22"/>
        </w:rPr>
        <w:t>Smluvní pokuty</w:t>
      </w:r>
    </w:p>
    <w:p w14:paraId="01EE9DD7" w14:textId="77777777" w:rsidR="00E7582D" w:rsidRPr="00D0501B" w:rsidRDefault="00E7582D" w:rsidP="00A637C2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D0501B">
        <w:rPr>
          <w:rFonts w:ascii="Calibri" w:hAnsi="Calibri"/>
          <w:sz w:val="22"/>
          <w:szCs w:val="22"/>
        </w:rPr>
        <w:t>Smluvní strany se dohodly na následujících smluvních pokutách:</w:t>
      </w:r>
    </w:p>
    <w:p w14:paraId="3A29FFBF" w14:textId="0B5734A3" w:rsidR="00E7582D" w:rsidRPr="005E1D5C" w:rsidRDefault="00E7582D" w:rsidP="00A637C2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Smluvní pokuta pro případ nedodržení t</w:t>
      </w:r>
      <w:r>
        <w:rPr>
          <w:rFonts w:ascii="Calibri" w:hAnsi="Calibri"/>
          <w:sz w:val="22"/>
          <w:szCs w:val="22"/>
        </w:rPr>
        <w:t xml:space="preserve">ermínů s předáním </w:t>
      </w:r>
      <w:r w:rsidRPr="00A637C2">
        <w:rPr>
          <w:rFonts w:ascii="Calibri" w:hAnsi="Calibri"/>
          <w:sz w:val="22"/>
          <w:szCs w:val="22"/>
        </w:rPr>
        <w:t xml:space="preserve">kompletního </w:t>
      </w:r>
      <w:r w:rsidR="00A025CB">
        <w:rPr>
          <w:rFonts w:ascii="Calibri" w:hAnsi="Calibri"/>
          <w:sz w:val="22"/>
          <w:szCs w:val="22"/>
        </w:rPr>
        <w:t>předmětu smlouvy</w:t>
      </w:r>
      <w:r w:rsidRPr="00A637C2">
        <w:rPr>
          <w:rFonts w:ascii="Calibri" w:hAnsi="Calibri"/>
          <w:sz w:val="22"/>
          <w:szCs w:val="22"/>
        </w:rPr>
        <w:t xml:space="preserve"> a provedení všech ostatních prací a služeb, které jsou součástí předmětu plnění dle této smlouvy, </w:t>
      </w:r>
      <w:r>
        <w:rPr>
          <w:rFonts w:ascii="Calibri" w:hAnsi="Calibri"/>
          <w:sz w:val="22"/>
          <w:szCs w:val="22"/>
        </w:rPr>
        <w:t>dle čl. 4</w:t>
      </w:r>
      <w:r w:rsidR="00F94982">
        <w:rPr>
          <w:rFonts w:ascii="Calibri" w:hAnsi="Calibri"/>
          <w:sz w:val="22"/>
          <w:szCs w:val="22"/>
        </w:rPr>
        <w:t>.</w:t>
      </w:r>
      <w:r w:rsidR="00603B1A">
        <w:rPr>
          <w:rFonts w:ascii="Calibri" w:hAnsi="Calibri"/>
          <w:sz w:val="22"/>
          <w:szCs w:val="22"/>
        </w:rPr>
        <w:t xml:space="preserve"> </w:t>
      </w:r>
      <w:r w:rsidR="00F94982">
        <w:rPr>
          <w:rFonts w:ascii="Calibri" w:hAnsi="Calibri"/>
          <w:sz w:val="22"/>
          <w:szCs w:val="22"/>
        </w:rPr>
        <w:t>2</w:t>
      </w:r>
      <w:r w:rsidRPr="005E1D5C">
        <w:rPr>
          <w:rFonts w:ascii="Calibri" w:hAnsi="Calibri"/>
          <w:sz w:val="22"/>
          <w:szCs w:val="22"/>
        </w:rPr>
        <w:t xml:space="preserve">. této smlouvy je stanovena ve výši </w:t>
      </w:r>
      <w:r w:rsidR="00303C1D">
        <w:rPr>
          <w:rFonts w:ascii="Calibri" w:hAnsi="Calibri"/>
          <w:sz w:val="22"/>
          <w:szCs w:val="22"/>
        </w:rPr>
        <w:t>0,1 % z ceny předmětu smlouvy bez DPH</w:t>
      </w:r>
      <w:r w:rsidRPr="005E1D5C">
        <w:rPr>
          <w:rFonts w:ascii="Calibri" w:hAnsi="Calibri"/>
          <w:sz w:val="22"/>
          <w:szCs w:val="22"/>
        </w:rPr>
        <w:t xml:space="preserve"> za každý započatý den prodlení.</w:t>
      </w:r>
    </w:p>
    <w:p w14:paraId="78451688" w14:textId="7BAE8ACB" w:rsidR="00E7582D" w:rsidRPr="005E1D5C" w:rsidRDefault="00E7582D" w:rsidP="00A637C2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Bude-</w:t>
      </w:r>
      <w:proofErr w:type="spellStart"/>
      <w:r w:rsidRPr="005E1D5C">
        <w:rPr>
          <w:rFonts w:ascii="Calibri" w:hAnsi="Calibri"/>
          <w:sz w:val="22"/>
          <w:szCs w:val="22"/>
        </w:rPr>
        <w:t>Ii</w:t>
      </w:r>
      <w:proofErr w:type="spellEnd"/>
      <w:r w:rsidRPr="005E1D5C">
        <w:rPr>
          <w:rFonts w:ascii="Calibri" w:hAnsi="Calibri"/>
          <w:sz w:val="22"/>
          <w:szCs w:val="22"/>
        </w:rPr>
        <w:t xml:space="preserve"> </w:t>
      </w:r>
      <w:r w:rsidR="00084B66"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v prodlení ve lhůtách dohodnutých v</w:t>
      </w:r>
      <w:r>
        <w:rPr>
          <w:rFonts w:ascii="Calibri" w:hAnsi="Calibri"/>
          <w:sz w:val="22"/>
          <w:szCs w:val="22"/>
        </w:rPr>
        <w:t xml:space="preserve"> jednotlivých </w:t>
      </w:r>
      <w:r w:rsidRPr="005E1D5C">
        <w:rPr>
          <w:rFonts w:ascii="Calibri" w:hAnsi="Calibri"/>
          <w:sz w:val="22"/>
          <w:szCs w:val="22"/>
        </w:rPr>
        <w:t>zápise</w:t>
      </w:r>
      <w:r>
        <w:rPr>
          <w:rFonts w:ascii="Calibri" w:hAnsi="Calibri"/>
          <w:sz w:val="22"/>
          <w:szCs w:val="22"/>
        </w:rPr>
        <w:t>ch</w:t>
      </w:r>
      <w:r w:rsidRPr="005E1D5C">
        <w:rPr>
          <w:rFonts w:ascii="Calibri" w:hAnsi="Calibri"/>
          <w:sz w:val="22"/>
          <w:szCs w:val="22"/>
        </w:rPr>
        <w:t xml:space="preserve"> o předání a převzetí </w:t>
      </w:r>
      <w:r w:rsidR="00A025CB">
        <w:rPr>
          <w:rFonts w:ascii="Calibri" w:hAnsi="Calibri"/>
          <w:sz w:val="22"/>
          <w:szCs w:val="22"/>
        </w:rPr>
        <w:t>předmětu smlouvy</w:t>
      </w:r>
      <w:r w:rsidRPr="005E1D5C">
        <w:rPr>
          <w:rFonts w:ascii="Calibri" w:hAnsi="Calibri"/>
          <w:sz w:val="22"/>
          <w:szCs w:val="22"/>
        </w:rPr>
        <w:t xml:space="preserve"> stanovených pro odstranění jím zaviněných vad a nedodělků, je </w:t>
      </w:r>
      <w:r w:rsidR="00AA3A4F">
        <w:rPr>
          <w:rFonts w:ascii="Calibri" w:hAnsi="Calibri"/>
          <w:sz w:val="22"/>
          <w:szCs w:val="22"/>
        </w:rPr>
        <w:t>kupující</w:t>
      </w:r>
      <w:r w:rsidRPr="005E1D5C">
        <w:rPr>
          <w:rFonts w:ascii="Calibri" w:hAnsi="Calibri"/>
          <w:sz w:val="22"/>
          <w:szCs w:val="22"/>
        </w:rPr>
        <w:t xml:space="preserve"> oprávněn účtovat smluvní pokutu </w:t>
      </w:r>
      <w:r w:rsidR="00F94982">
        <w:rPr>
          <w:rFonts w:ascii="Calibri" w:hAnsi="Calibri"/>
          <w:sz w:val="22"/>
          <w:szCs w:val="22"/>
        </w:rPr>
        <w:t>1</w:t>
      </w:r>
      <w:r w:rsidRPr="005E1D5C">
        <w:rPr>
          <w:rFonts w:ascii="Calibri" w:hAnsi="Calibri"/>
          <w:sz w:val="22"/>
          <w:szCs w:val="22"/>
        </w:rPr>
        <w:t xml:space="preserve">000,- Kč za každý započatý den prodlení s odstraněním každé jednotlivé vady nebo nedodělku až do doby úplného odstranění. </w:t>
      </w:r>
      <w:r w:rsidR="00321445">
        <w:rPr>
          <w:rFonts w:ascii="Calibri" w:hAnsi="Calibri"/>
          <w:sz w:val="22"/>
          <w:szCs w:val="22"/>
        </w:rPr>
        <w:t xml:space="preserve"> </w:t>
      </w:r>
    </w:p>
    <w:p w14:paraId="0D7E4F94" w14:textId="3D6F4452" w:rsidR="00E7582D" w:rsidRDefault="00E7582D" w:rsidP="00A637C2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Smluvní pokuta pro případ prodlení s odstraněním zár</w:t>
      </w:r>
      <w:r>
        <w:rPr>
          <w:rFonts w:ascii="Calibri" w:hAnsi="Calibri"/>
          <w:sz w:val="22"/>
          <w:szCs w:val="22"/>
        </w:rPr>
        <w:t xml:space="preserve">učních vad se sjednává ve výší </w:t>
      </w:r>
      <w:r w:rsidR="00F94982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</w:t>
      </w:r>
      <w:r w:rsidRPr="005E1D5C">
        <w:rPr>
          <w:rFonts w:ascii="Calibri" w:hAnsi="Calibri"/>
          <w:sz w:val="22"/>
          <w:szCs w:val="22"/>
        </w:rPr>
        <w:t>000,- Kč za každý započatý den prodlení a každou vadu až do doby jejího odstranění.</w:t>
      </w:r>
      <w:r w:rsidR="00B253B6">
        <w:rPr>
          <w:rFonts w:ascii="Calibri" w:hAnsi="Calibri"/>
          <w:sz w:val="22"/>
          <w:szCs w:val="22"/>
        </w:rPr>
        <w:t xml:space="preserve"> U vad, </w:t>
      </w:r>
      <w:r w:rsidR="00B253B6" w:rsidRPr="005E1D5C">
        <w:rPr>
          <w:rFonts w:ascii="Calibri" w:hAnsi="Calibri"/>
          <w:sz w:val="22"/>
          <w:szCs w:val="22"/>
        </w:rPr>
        <w:t>kter</w:t>
      </w:r>
      <w:r w:rsidR="00B253B6">
        <w:rPr>
          <w:rFonts w:ascii="Calibri" w:hAnsi="Calibri"/>
          <w:sz w:val="22"/>
          <w:szCs w:val="22"/>
        </w:rPr>
        <w:t>é</w:t>
      </w:r>
      <w:r w:rsidR="00B253B6" w:rsidRPr="005E1D5C">
        <w:rPr>
          <w:rFonts w:ascii="Calibri" w:hAnsi="Calibri"/>
          <w:sz w:val="22"/>
          <w:szCs w:val="22"/>
        </w:rPr>
        <w:t xml:space="preserve"> </w:t>
      </w:r>
      <w:r w:rsidR="00B253B6">
        <w:rPr>
          <w:rFonts w:ascii="Calibri" w:hAnsi="Calibri"/>
          <w:sz w:val="22"/>
          <w:szCs w:val="22"/>
        </w:rPr>
        <w:t xml:space="preserve">výrazně </w:t>
      </w:r>
      <w:r w:rsidR="00B253B6" w:rsidRPr="005E1D5C">
        <w:rPr>
          <w:rFonts w:ascii="Calibri" w:hAnsi="Calibri"/>
          <w:sz w:val="22"/>
          <w:szCs w:val="22"/>
        </w:rPr>
        <w:t>omezuj</w:t>
      </w:r>
      <w:r w:rsidR="00B253B6">
        <w:rPr>
          <w:rFonts w:ascii="Calibri" w:hAnsi="Calibri"/>
          <w:sz w:val="22"/>
          <w:szCs w:val="22"/>
        </w:rPr>
        <w:t>í,</w:t>
      </w:r>
      <w:r w:rsidR="00B253B6" w:rsidRPr="005E1D5C">
        <w:rPr>
          <w:rFonts w:ascii="Calibri" w:hAnsi="Calibri"/>
          <w:sz w:val="22"/>
          <w:szCs w:val="22"/>
        </w:rPr>
        <w:t xml:space="preserve"> nebo zcela zastav</w:t>
      </w:r>
      <w:r w:rsidR="00B253B6">
        <w:rPr>
          <w:rFonts w:ascii="Calibri" w:hAnsi="Calibri"/>
          <w:sz w:val="22"/>
          <w:szCs w:val="22"/>
        </w:rPr>
        <w:t>ují</w:t>
      </w:r>
      <w:r w:rsidR="00B253B6" w:rsidRPr="005E1D5C">
        <w:rPr>
          <w:rFonts w:ascii="Calibri" w:hAnsi="Calibri"/>
          <w:sz w:val="22"/>
          <w:szCs w:val="22"/>
        </w:rPr>
        <w:t xml:space="preserve"> provoz předmětu </w:t>
      </w:r>
      <w:r w:rsidR="00B253B6">
        <w:rPr>
          <w:rFonts w:ascii="Calibri" w:hAnsi="Calibri"/>
          <w:sz w:val="22"/>
          <w:szCs w:val="22"/>
        </w:rPr>
        <w:t>smlouvy, se pokuta sjednává v dvojnásobné výši.</w:t>
      </w:r>
    </w:p>
    <w:p w14:paraId="41BF9118" w14:textId="77777777" w:rsidR="00E7582D" w:rsidRDefault="00E7582D" w:rsidP="0097612B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Ujednáními o smluvních pokutách není dotčeno oprávnění </w:t>
      </w:r>
      <w:r>
        <w:rPr>
          <w:rFonts w:ascii="Calibri" w:hAnsi="Calibri"/>
          <w:sz w:val="22"/>
          <w:szCs w:val="22"/>
        </w:rPr>
        <w:t>kupujícího</w:t>
      </w:r>
      <w:r w:rsidRPr="005E1D5C">
        <w:rPr>
          <w:rFonts w:ascii="Calibri" w:hAnsi="Calibri"/>
          <w:sz w:val="22"/>
          <w:szCs w:val="22"/>
        </w:rPr>
        <w:t xml:space="preserve"> požadovat náhradu škody způsobenou porušením povinnosti ze strany </w:t>
      </w:r>
      <w:r>
        <w:rPr>
          <w:rFonts w:ascii="Calibri" w:hAnsi="Calibri"/>
          <w:sz w:val="22"/>
          <w:szCs w:val="22"/>
        </w:rPr>
        <w:t>prodávajícího</w:t>
      </w:r>
      <w:r w:rsidRPr="005E1D5C">
        <w:rPr>
          <w:rFonts w:ascii="Calibri" w:hAnsi="Calibri"/>
          <w:sz w:val="22"/>
          <w:szCs w:val="22"/>
        </w:rPr>
        <w:t>, na kterou se vztahuje smluvní pokuta.</w:t>
      </w:r>
    </w:p>
    <w:p w14:paraId="6D2E25A0" w14:textId="3DE431B7" w:rsidR="00E7582D" w:rsidRPr="00452162" w:rsidRDefault="00E7582D" w:rsidP="0097612B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452162">
        <w:rPr>
          <w:rFonts w:ascii="Calibri" w:hAnsi="Calibri"/>
          <w:sz w:val="22"/>
          <w:szCs w:val="22"/>
        </w:rPr>
        <w:t xml:space="preserve">Smluvní pokuty jsou splatné do </w:t>
      </w:r>
      <w:r w:rsidR="00F94982">
        <w:rPr>
          <w:rFonts w:ascii="Calibri" w:hAnsi="Calibri"/>
          <w:sz w:val="22"/>
          <w:szCs w:val="22"/>
        </w:rPr>
        <w:t>3</w:t>
      </w:r>
      <w:r w:rsidRPr="00452162">
        <w:rPr>
          <w:rFonts w:ascii="Calibri" w:hAnsi="Calibri"/>
          <w:sz w:val="22"/>
          <w:szCs w:val="22"/>
        </w:rPr>
        <w:t>0</w:t>
      </w:r>
      <w:r>
        <w:rPr>
          <w:rFonts w:ascii="Calibri" w:hAnsi="Calibri"/>
          <w:sz w:val="22"/>
          <w:szCs w:val="22"/>
        </w:rPr>
        <w:t xml:space="preserve"> kalendářních</w:t>
      </w:r>
      <w:r w:rsidRPr="00452162">
        <w:rPr>
          <w:rFonts w:ascii="Calibri" w:hAnsi="Calibri"/>
          <w:sz w:val="22"/>
          <w:szCs w:val="22"/>
        </w:rPr>
        <w:t xml:space="preserve"> dnů od doručení výzvy k zaplacení.</w:t>
      </w:r>
    </w:p>
    <w:p w14:paraId="1E665826" w14:textId="77777777" w:rsidR="00E7582D" w:rsidRDefault="00E7582D" w:rsidP="0097612B">
      <w:pPr>
        <w:pStyle w:val="Styl"/>
        <w:numPr>
          <w:ilvl w:val="0"/>
          <w:numId w:val="9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452162">
        <w:rPr>
          <w:rFonts w:ascii="Calibri" w:hAnsi="Calibri"/>
          <w:sz w:val="22"/>
          <w:szCs w:val="22"/>
        </w:rPr>
        <w:t>Povinnost zaplatit smluvní pokutu může vzniknout i opakovaně, její celková výše není omezena.</w:t>
      </w:r>
    </w:p>
    <w:p w14:paraId="5750685E" w14:textId="77777777" w:rsidR="00E7582D" w:rsidRPr="00452162" w:rsidRDefault="00E7582D" w:rsidP="00D0501B">
      <w:pPr>
        <w:pStyle w:val="Styl"/>
        <w:tabs>
          <w:tab w:val="left" w:pos="709"/>
          <w:tab w:val="left" w:pos="9214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42C0D1B0" w14:textId="77777777" w:rsidR="00E7582D" w:rsidRPr="007C1C8C" w:rsidRDefault="00E7582D" w:rsidP="0097612B">
      <w:pPr>
        <w:pStyle w:val="Styl"/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8</w:t>
      </w:r>
      <w:r w:rsidRPr="007C1C8C">
        <w:rPr>
          <w:rFonts w:ascii="Calibri" w:hAnsi="Calibri"/>
          <w:b/>
          <w:bCs/>
          <w:sz w:val="22"/>
          <w:szCs w:val="22"/>
        </w:rPr>
        <w:t>.</w:t>
      </w:r>
      <w:r w:rsidRPr="007C1C8C"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Odpovědnost za vady, </w:t>
      </w:r>
      <w:r w:rsidRPr="007C1C8C">
        <w:rPr>
          <w:rFonts w:ascii="Calibri" w:hAnsi="Calibri"/>
          <w:b/>
          <w:bCs/>
          <w:sz w:val="22"/>
          <w:szCs w:val="22"/>
        </w:rPr>
        <w:t xml:space="preserve">záruky </w:t>
      </w:r>
    </w:p>
    <w:p w14:paraId="7A392A38" w14:textId="77777777" w:rsidR="00E7582D" w:rsidRPr="00452162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452162">
        <w:rPr>
          <w:rFonts w:ascii="Calibri" w:hAnsi="Calibri"/>
          <w:sz w:val="22"/>
          <w:szCs w:val="22"/>
        </w:rPr>
        <w:t xml:space="preserve"> prohlašuje, že </w:t>
      </w:r>
      <w:r>
        <w:rPr>
          <w:rFonts w:ascii="Calibri" w:hAnsi="Calibri"/>
          <w:sz w:val="22"/>
          <w:szCs w:val="22"/>
        </w:rPr>
        <w:t>předmět smlouvy</w:t>
      </w:r>
      <w:r w:rsidRPr="00452162">
        <w:rPr>
          <w:rFonts w:ascii="Calibri" w:hAnsi="Calibri"/>
          <w:sz w:val="22"/>
          <w:szCs w:val="22"/>
        </w:rPr>
        <w:t xml:space="preserve"> bude </w:t>
      </w:r>
      <w:r w:rsidRPr="00B030CB">
        <w:rPr>
          <w:rFonts w:ascii="Calibri" w:hAnsi="Calibri"/>
          <w:sz w:val="22"/>
          <w:szCs w:val="22"/>
        </w:rPr>
        <w:t>po záruční dobu způsobil</w:t>
      </w:r>
      <w:r>
        <w:rPr>
          <w:rFonts w:ascii="Calibri" w:hAnsi="Calibri"/>
          <w:sz w:val="22"/>
          <w:szCs w:val="22"/>
        </w:rPr>
        <w:t>ý</w:t>
      </w:r>
      <w:r w:rsidRPr="00B030CB">
        <w:rPr>
          <w:rFonts w:ascii="Calibri" w:hAnsi="Calibri"/>
          <w:sz w:val="22"/>
          <w:szCs w:val="22"/>
        </w:rPr>
        <w:t xml:space="preserve"> pro použití ke sjednaným, jinak obvyklým účelům a zachová si sjednané, jinak obvyklé vlastnosti.</w:t>
      </w:r>
    </w:p>
    <w:p w14:paraId="28678CEB" w14:textId="7B5F5B75" w:rsidR="00F94982" w:rsidRPr="00AA3A4F" w:rsidRDefault="00E7582D" w:rsidP="001A0472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AA3A4F">
        <w:rPr>
          <w:rFonts w:ascii="Calibri" w:hAnsi="Calibri"/>
          <w:sz w:val="22"/>
          <w:szCs w:val="22"/>
        </w:rPr>
        <w:t>Prodávající poskytuje záruku na předmět smlouvy</w:t>
      </w:r>
      <w:r w:rsidR="00603B1A" w:rsidRPr="00AA3A4F">
        <w:rPr>
          <w:rFonts w:ascii="Calibri" w:hAnsi="Calibri"/>
          <w:sz w:val="22"/>
          <w:szCs w:val="22"/>
        </w:rPr>
        <w:t xml:space="preserve"> nejméně po dobu 24 měsíců, případně po dobu delší, pokud je taková poskytovaná výrobcem zboží.</w:t>
      </w:r>
      <w:r w:rsidR="00AA3A4F">
        <w:rPr>
          <w:rFonts w:ascii="Calibri" w:hAnsi="Calibri"/>
          <w:sz w:val="22"/>
          <w:szCs w:val="22"/>
        </w:rPr>
        <w:t xml:space="preserve"> </w:t>
      </w:r>
      <w:r w:rsidR="00603B1A" w:rsidRPr="00AA3A4F">
        <w:rPr>
          <w:rFonts w:ascii="Calibri" w:hAnsi="Calibri"/>
          <w:sz w:val="22"/>
          <w:szCs w:val="22"/>
        </w:rPr>
        <w:t xml:space="preserve">Záruka začíná běžet </w:t>
      </w:r>
      <w:r w:rsidRPr="00AA3A4F">
        <w:rPr>
          <w:rFonts w:ascii="Calibri" w:hAnsi="Calibri"/>
          <w:sz w:val="22"/>
          <w:szCs w:val="22"/>
        </w:rPr>
        <w:t>od</w:t>
      </w:r>
      <w:r w:rsidR="00603B1A" w:rsidRPr="00AA3A4F">
        <w:rPr>
          <w:rFonts w:ascii="Calibri" w:hAnsi="Calibri"/>
          <w:sz w:val="22"/>
          <w:szCs w:val="22"/>
        </w:rPr>
        <w:t>e</w:t>
      </w:r>
      <w:r w:rsidRPr="00AA3A4F">
        <w:rPr>
          <w:rFonts w:ascii="Calibri" w:hAnsi="Calibri"/>
          <w:sz w:val="22"/>
          <w:szCs w:val="22"/>
        </w:rPr>
        <w:t xml:space="preserve"> dne dodání</w:t>
      </w:r>
      <w:r w:rsidR="00F94982" w:rsidRPr="00AA3A4F">
        <w:rPr>
          <w:rFonts w:ascii="Calibri" w:hAnsi="Calibri"/>
          <w:sz w:val="22"/>
          <w:szCs w:val="22"/>
        </w:rPr>
        <w:t xml:space="preserve"> a převzetí</w:t>
      </w:r>
      <w:r w:rsidRPr="00AA3A4F">
        <w:rPr>
          <w:rFonts w:ascii="Calibri" w:hAnsi="Calibri"/>
          <w:sz w:val="22"/>
          <w:szCs w:val="22"/>
        </w:rPr>
        <w:t xml:space="preserve"> </w:t>
      </w:r>
      <w:r w:rsidR="00603B1A" w:rsidRPr="00AA3A4F">
        <w:rPr>
          <w:rFonts w:ascii="Calibri" w:hAnsi="Calibri"/>
          <w:sz w:val="22"/>
          <w:szCs w:val="22"/>
        </w:rPr>
        <w:t xml:space="preserve">předmětu smlouvy </w:t>
      </w:r>
      <w:r w:rsidRPr="00AA3A4F">
        <w:rPr>
          <w:rFonts w:ascii="Calibri" w:hAnsi="Calibri"/>
          <w:sz w:val="22"/>
          <w:szCs w:val="22"/>
        </w:rPr>
        <w:t>kupujícím.</w:t>
      </w:r>
      <w:r w:rsidR="00F94982" w:rsidRPr="00AA3A4F">
        <w:rPr>
          <w:rFonts w:ascii="Calibri" w:hAnsi="Calibri"/>
          <w:sz w:val="22"/>
          <w:szCs w:val="22"/>
        </w:rPr>
        <w:t xml:space="preserve"> </w:t>
      </w:r>
    </w:p>
    <w:p w14:paraId="7E15AC03" w14:textId="1AA8A7D5" w:rsidR="00E7582D" w:rsidRPr="00603B1A" w:rsidRDefault="00E7582D" w:rsidP="00462A34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603B1A">
        <w:rPr>
          <w:rFonts w:ascii="Calibri" w:hAnsi="Calibri"/>
          <w:sz w:val="22"/>
          <w:szCs w:val="22"/>
        </w:rPr>
        <w:t xml:space="preserve">Záruka se zejména vztahuje na vady materiálu, funkční vady nebo vady vzniklé při výrobě nebo instalaci zboží. Obsahem záruky je závazek prodávajícího takovou vadu bezplatně odstranit, popř. dodat během </w:t>
      </w:r>
      <w:r w:rsidRPr="00603B1A">
        <w:rPr>
          <w:rFonts w:ascii="Calibri" w:hAnsi="Calibri"/>
          <w:sz w:val="22"/>
          <w:szCs w:val="22"/>
        </w:rPr>
        <w:lastRenderedPageBreak/>
        <w:t>opravy zboží náhradní. Záruční servis je zajišťován prodávajícím v místě pln</w:t>
      </w:r>
      <w:r w:rsidR="00603B1A">
        <w:rPr>
          <w:rFonts w:ascii="Calibri" w:hAnsi="Calibri"/>
          <w:sz w:val="22"/>
          <w:szCs w:val="22"/>
        </w:rPr>
        <w:t>ění předmětu smlouvy dle čl. 4. 3</w:t>
      </w:r>
      <w:r w:rsidRPr="00603B1A">
        <w:rPr>
          <w:rFonts w:ascii="Calibri" w:hAnsi="Calibri"/>
          <w:sz w:val="22"/>
          <w:szCs w:val="22"/>
        </w:rPr>
        <w:t>. této smlouvy.</w:t>
      </w:r>
    </w:p>
    <w:p w14:paraId="2074F118" w14:textId="77777777" w:rsidR="00E7582D" w:rsidRDefault="00E7582D" w:rsidP="00462A34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případě výskytu vad po dobu záruky je kupující povinen uplatnit nároky z odpovědnosti za vady u prodávajícího neprodleně po zjištění vady, nejpozději však do konce záruční doby.</w:t>
      </w:r>
    </w:p>
    <w:p w14:paraId="4151DEE4" w14:textId="77777777" w:rsidR="00E7582D" w:rsidRPr="00452162" w:rsidRDefault="00E7582D" w:rsidP="00462A34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Záruční doba neběží po dobu, po kterou kupující nemůže užívat zboží pro jeho vady, za které odpovídá prodávající.</w:t>
      </w:r>
    </w:p>
    <w:p w14:paraId="7CE09B01" w14:textId="77777777" w:rsidR="00E7582D" w:rsidRPr="005E1D5C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zodpovídá za vady</w:t>
      </w:r>
      <w:r>
        <w:rPr>
          <w:rFonts w:ascii="Calibri" w:hAnsi="Calibri"/>
          <w:sz w:val="22"/>
          <w:szCs w:val="22"/>
        </w:rPr>
        <w:t xml:space="preserve"> zjevné skryté i právní</w:t>
      </w:r>
      <w:r w:rsidRPr="005E1D5C">
        <w:rPr>
          <w:rFonts w:ascii="Calibri" w:hAnsi="Calibri"/>
          <w:sz w:val="22"/>
          <w:szCs w:val="22"/>
        </w:rPr>
        <w:t xml:space="preserve">, které má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 v době </w:t>
      </w:r>
      <w:r>
        <w:rPr>
          <w:rFonts w:ascii="Calibri" w:hAnsi="Calibri"/>
          <w:sz w:val="22"/>
          <w:szCs w:val="22"/>
        </w:rPr>
        <w:t xml:space="preserve">jeho </w:t>
      </w:r>
      <w:r w:rsidRPr="005E1D5C">
        <w:rPr>
          <w:rFonts w:ascii="Calibri" w:hAnsi="Calibri"/>
          <w:sz w:val="22"/>
          <w:szCs w:val="22"/>
        </w:rPr>
        <w:t xml:space="preserve">předání. Zjevné vady, jež má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 v době předání musí být výslovně uvedeny v zápise o předání a převzetí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. Za vady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, které vznikly v záruční době, odpovídá </w:t>
      </w: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v rozsahu záruky. </w:t>
      </w: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dále zodpovídá za vady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, které vznikly ve shora uvedené době, pokud tyto byly způsobeny porušením jeho povinností. </w:t>
      </w:r>
      <w:r w:rsidRPr="00452162">
        <w:rPr>
          <w:rFonts w:ascii="Calibri" w:hAnsi="Calibri"/>
          <w:sz w:val="22"/>
          <w:szCs w:val="22"/>
        </w:rPr>
        <w:t>Vadou se rozumí odchylka od množství, druhu či kvalitativních podmínek zboží nebo jeho části, stanovených touto smlouvou, obecně závaznými právními předpisy České republiky či Evropské unie nebo českými technickými normami</w:t>
      </w:r>
      <w:r>
        <w:rPr>
          <w:rFonts w:ascii="Calibri" w:hAnsi="Calibri"/>
          <w:sz w:val="22"/>
          <w:szCs w:val="22"/>
        </w:rPr>
        <w:t>.</w:t>
      </w:r>
    </w:p>
    <w:p w14:paraId="4FA76ED2" w14:textId="7D0FA649" w:rsidR="00E7582D" w:rsidRDefault="00E7582D" w:rsidP="00A637C2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Reklamace vad vzniklých v záruční době uplatní </w:t>
      </w:r>
      <w:r>
        <w:rPr>
          <w:rFonts w:ascii="Calibri" w:hAnsi="Calibri"/>
          <w:sz w:val="22"/>
          <w:szCs w:val="22"/>
        </w:rPr>
        <w:t>kupující</w:t>
      </w:r>
      <w:r w:rsidRPr="005E1D5C">
        <w:rPr>
          <w:rFonts w:ascii="Calibri" w:hAnsi="Calibri"/>
          <w:sz w:val="22"/>
          <w:szCs w:val="22"/>
        </w:rPr>
        <w:t xml:space="preserve"> u </w:t>
      </w:r>
      <w:r>
        <w:rPr>
          <w:rFonts w:ascii="Calibri" w:hAnsi="Calibri"/>
          <w:sz w:val="22"/>
          <w:szCs w:val="22"/>
        </w:rPr>
        <w:t>prodávajícího</w:t>
      </w:r>
      <w:r w:rsidRPr="005E1D5C">
        <w:rPr>
          <w:rFonts w:ascii="Calibri" w:hAnsi="Calibri"/>
          <w:sz w:val="22"/>
          <w:szCs w:val="22"/>
        </w:rPr>
        <w:t xml:space="preserve"> písemně nebo telefonick</w:t>
      </w:r>
      <w:r>
        <w:rPr>
          <w:rFonts w:ascii="Calibri" w:hAnsi="Calibri"/>
          <w:sz w:val="22"/>
          <w:szCs w:val="22"/>
        </w:rPr>
        <w:t>y s následnou písemnou reklamací</w:t>
      </w:r>
      <w:r w:rsidRPr="005E1D5C">
        <w:rPr>
          <w:rFonts w:ascii="Calibri" w:hAnsi="Calibri"/>
          <w:sz w:val="22"/>
          <w:szCs w:val="22"/>
        </w:rPr>
        <w:t xml:space="preserve">, ve které vadu popíše a uvede požadovaný způsob jejího odstranění. </w:t>
      </w: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je povinen nastoupit neprodleně k odstranění oprávněně reklamované vady, která omezuje, nebo zcela zastavila provoz předmětu </w:t>
      </w:r>
      <w:r>
        <w:rPr>
          <w:rFonts w:ascii="Calibri" w:hAnsi="Calibri"/>
          <w:sz w:val="22"/>
          <w:szCs w:val="22"/>
        </w:rPr>
        <w:t>smlouvy</w:t>
      </w:r>
      <w:r w:rsidRPr="005E1D5C">
        <w:rPr>
          <w:rFonts w:ascii="Calibri" w:hAnsi="Calibri"/>
          <w:sz w:val="22"/>
          <w:szCs w:val="22"/>
        </w:rPr>
        <w:t xml:space="preserve"> nejpozději do </w:t>
      </w:r>
      <w:r>
        <w:rPr>
          <w:rFonts w:ascii="Calibri" w:hAnsi="Calibri"/>
          <w:sz w:val="22"/>
          <w:szCs w:val="22"/>
        </w:rPr>
        <w:t xml:space="preserve">48 </w:t>
      </w:r>
      <w:r w:rsidRPr="005E1D5C">
        <w:rPr>
          <w:rFonts w:ascii="Calibri" w:hAnsi="Calibri"/>
          <w:sz w:val="22"/>
          <w:szCs w:val="22"/>
        </w:rPr>
        <w:t>hodin včetně volných dnů a svátků</w:t>
      </w:r>
      <w:r w:rsidR="00B253B6">
        <w:rPr>
          <w:rFonts w:ascii="Calibri" w:hAnsi="Calibri"/>
          <w:sz w:val="22"/>
          <w:szCs w:val="22"/>
        </w:rPr>
        <w:t>, u</w:t>
      </w:r>
      <w:r w:rsidRPr="005E1D5C">
        <w:rPr>
          <w:rFonts w:ascii="Calibri" w:hAnsi="Calibri"/>
          <w:sz w:val="22"/>
          <w:szCs w:val="22"/>
        </w:rPr>
        <w:t xml:space="preserve"> závad, které neovlivňují chod a provoz předmětu </w:t>
      </w:r>
      <w:r>
        <w:rPr>
          <w:rFonts w:ascii="Calibri" w:hAnsi="Calibri"/>
          <w:sz w:val="22"/>
          <w:szCs w:val="22"/>
        </w:rPr>
        <w:t>smlouvy</w:t>
      </w:r>
      <w:r w:rsidRPr="005E1D5C">
        <w:rPr>
          <w:rFonts w:ascii="Calibri" w:hAnsi="Calibri"/>
          <w:sz w:val="22"/>
          <w:szCs w:val="22"/>
        </w:rPr>
        <w:t xml:space="preserve">, nejpozději do </w:t>
      </w:r>
      <w:r w:rsidR="00B253B6">
        <w:rPr>
          <w:rFonts w:ascii="Calibri" w:hAnsi="Calibri"/>
          <w:sz w:val="22"/>
          <w:szCs w:val="22"/>
        </w:rPr>
        <w:t>10</w:t>
      </w:r>
      <w:r>
        <w:rPr>
          <w:rFonts w:ascii="Calibri" w:hAnsi="Calibri"/>
          <w:sz w:val="22"/>
          <w:szCs w:val="22"/>
        </w:rPr>
        <w:t xml:space="preserve"> </w:t>
      </w:r>
      <w:r w:rsidR="00B253B6">
        <w:rPr>
          <w:rFonts w:ascii="Calibri" w:hAnsi="Calibri"/>
          <w:sz w:val="22"/>
          <w:szCs w:val="22"/>
        </w:rPr>
        <w:t>kalendářních</w:t>
      </w:r>
      <w:r>
        <w:rPr>
          <w:rFonts w:ascii="Calibri" w:hAnsi="Calibri"/>
          <w:sz w:val="22"/>
          <w:szCs w:val="22"/>
        </w:rPr>
        <w:t xml:space="preserve"> dnů</w:t>
      </w:r>
      <w:r w:rsidRPr="005E1D5C">
        <w:rPr>
          <w:rFonts w:ascii="Calibri" w:hAnsi="Calibri"/>
          <w:sz w:val="22"/>
          <w:szCs w:val="22"/>
        </w:rPr>
        <w:t xml:space="preserve"> od doručení, nebo telefonické nahlášení reklamace </w:t>
      </w:r>
      <w:r>
        <w:rPr>
          <w:rFonts w:ascii="Calibri" w:hAnsi="Calibri"/>
          <w:sz w:val="22"/>
          <w:szCs w:val="22"/>
        </w:rPr>
        <w:t>kupujícím</w:t>
      </w:r>
      <w:r w:rsidRPr="005E1D5C">
        <w:rPr>
          <w:rFonts w:ascii="Calibri" w:hAnsi="Calibri"/>
          <w:sz w:val="22"/>
          <w:szCs w:val="22"/>
        </w:rPr>
        <w:t>, a vady odstranit v co nejk</w:t>
      </w:r>
      <w:r>
        <w:rPr>
          <w:rFonts w:ascii="Calibri" w:hAnsi="Calibri"/>
          <w:sz w:val="22"/>
          <w:szCs w:val="22"/>
        </w:rPr>
        <w:t>ratším technicky možném termínu,</w:t>
      </w:r>
      <w:r w:rsidRPr="00A637C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nejpozději však do </w:t>
      </w:r>
      <w:r w:rsidR="008B582D">
        <w:rPr>
          <w:rFonts w:ascii="Calibri" w:hAnsi="Calibri"/>
          <w:sz w:val="22"/>
          <w:szCs w:val="22"/>
        </w:rPr>
        <w:t>48</w:t>
      </w:r>
      <w:r w:rsidR="00321445">
        <w:rPr>
          <w:rFonts w:ascii="Calibri" w:hAnsi="Calibri"/>
          <w:sz w:val="22"/>
          <w:szCs w:val="22"/>
        </w:rPr>
        <w:t xml:space="preserve"> hodin</w:t>
      </w:r>
      <w:r>
        <w:rPr>
          <w:rFonts w:ascii="Calibri" w:hAnsi="Calibri"/>
          <w:sz w:val="22"/>
          <w:szCs w:val="22"/>
        </w:rPr>
        <w:t xml:space="preserve"> od nastoupení k odstranění vady</w:t>
      </w:r>
      <w:r w:rsidR="008B582D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 </w:t>
      </w:r>
      <w:r w:rsidR="008B582D">
        <w:rPr>
          <w:rFonts w:ascii="Calibri" w:hAnsi="Calibri"/>
          <w:sz w:val="22"/>
          <w:szCs w:val="22"/>
        </w:rPr>
        <w:t xml:space="preserve">Smluvní strany se mohou po předchozí domluvě lhůtu pro odstranění vad prodloužit, vyžaduje-li to charakter vady (např. nákup speciálních náhradních dílů). </w:t>
      </w:r>
    </w:p>
    <w:p w14:paraId="6553590F" w14:textId="02ECFDE5" w:rsidR="00E7582D" w:rsidRPr="005E1D5C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Jestliže </w:t>
      </w: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neodstraní oprávněně reklamo</w:t>
      </w:r>
      <w:r>
        <w:rPr>
          <w:rFonts w:ascii="Calibri" w:hAnsi="Calibri"/>
          <w:sz w:val="22"/>
          <w:szCs w:val="22"/>
        </w:rPr>
        <w:t>va</w:t>
      </w:r>
      <w:r w:rsidR="002F6DCC">
        <w:rPr>
          <w:rFonts w:ascii="Calibri" w:hAnsi="Calibri"/>
          <w:sz w:val="22"/>
          <w:szCs w:val="22"/>
        </w:rPr>
        <w:t xml:space="preserve">né vady ve lhůtách dle odst. 8. </w:t>
      </w:r>
      <w:r w:rsidR="00321445">
        <w:rPr>
          <w:rFonts w:ascii="Calibri" w:hAnsi="Calibri"/>
          <w:sz w:val="22"/>
          <w:szCs w:val="22"/>
        </w:rPr>
        <w:t>7</w:t>
      </w:r>
      <w:r w:rsidRPr="005E1D5C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tohoto</w:t>
      </w:r>
      <w:r w:rsidRPr="005E1D5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článku</w:t>
      </w:r>
      <w:r w:rsidRPr="005E1D5C">
        <w:rPr>
          <w:rFonts w:ascii="Calibri" w:hAnsi="Calibri"/>
          <w:sz w:val="22"/>
          <w:szCs w:val="22"/>
        </w:rPr>
        <w:t xml:space="preserve">, je </w:t>
      </w:r>
      <w:r>
        <w:rPr>
          <w:rFonts w:ascii="Calibri" w:hAnsi="Calibri"/>
          <w:sz w:val="22"/>
          <w:szCs w:val="22"/>
        </w:rPr>
        <w:t>kupující</w:t>
      </w:r>
      <w:r w:rsidRPr="005E1D5C">
        <w:rPr>
          <w:rFonts w:ascii="Calibri" w:hAnsi="Calibri"/>
          <w:sz w:val="22"/>
          <w:szCs w:val="22"/>
        </w:rPr>
        <w:t xml:space="preserve"> oprávněn provést tyto práce sám nebo jejich provedením pověřit třetí osobu nebo jejím </w:t>
      </w:r>
      <w:r w:rsidR="002F6DCC" w:rsidRPr="005E1D5C">
        <w:rPr>
          <w:rFonts w:ascii="Calibri" w:hAnsi="Calibri"/>
          <w:sz w:val="22"/>
          <w:szCs w:val="22"/>
        </w:rPr>
        <w:t>prost</w:t>
      </w:r>
      <w:r w:rsidR="002F6DCC" w:rsidRPr="002F6DCC">
        <w:rPr>
          <w:rFonts w:ascii="Calibri" w:hAnsi="Calibri"/>
          <w:sz w:val="22"/>
          <w:szCs w:val="22"/>
        </w:rPr>
        <w:t>řednictví</w:t>
      </w:r>
      <w:r w:rsidR="002F6DCC" w:rsidRPr="005E1D5C">
        <w:rPr>
          <w:rFonts w:ascii="Calibri" w:hAnsi="Calibri"/>
          <w:sz w:val="22"/>
          <w:szCs w:val="22"/>
        </w:rPr>
        <w:t>m</w:t>
      </w:r>
      <w:r w:rsidRPr="005E1D5C">
        <w:rPr>
          <w:rFonts w:ascii="Calibri" w:hAnsi="Calibri"/>
          <w:sz w:val="22"/>
          <w:szCs w:val="22"/>
        </w:rPr>
        <w:t xml:space="preserve"> zakoupit nebo vyměnit vadnou část </w:t>
      </w:r>
      <w:r>
        <w:rPr>
          <w:rFonts w:ascii="Calibri" w:hAnsi="Calibri"/>
          <w:sz w:val="22"/>
          <w:szCs w:val="22"/>
        </w:rPr>
        <w:t>zboží</w:t>
      </w:r>
      <w:r w:rsidRPr="005E1D5C">
        <w:rPr>
          <w:rFonts w:ascii="Calibri" w:hAnsi="Calibri"/>
          <w:sz w:val="22"/>
          <w:szCs w:val="22"/>
        </w:rPr>
        <w:t xml:space="preserve">. Takto vzniklé prokazatelné náklady je </w:t>
      </w:r>
      <w:r>
        <w:rPr>
          <w:rFonts w:ascii="Calibri" w:hAnsi="Calibri"/>
          <w:sz w:val="22"/>
          <w:szCs w:val="22"/>
        </w:rPr>
        <w:t>prodávající</w:t>
      </w:r>
      <w:r w:rsidRPr="005E1D5C">
        <w:rPr>
          <w:rFonts w:ascii="Calibri" w:hAnsi="Calibri"/>
          <w:sz w:val="22"/>
          <w:szCs w:val="22"/>
        </w:rPr>
        <w:t xml:space="preserve"> povinen uhradit </w:t>
      </w:r>
      <w:r>
        <w:rPr>
          <w:rFonts w:ascii="Calibri" w:hAnsi="Calibri"/>
          <w:sz w:val="22"/>
          <w:szCs w:val="22"/>
        </w:rPr>
        <w:t>kupujícímu</w:t>
      </w:r>
      <w:r w:rsidRPr="005E1D5C">
        <w:rPr>
          <w:rFonts w:ascii="Calibri" w:hAnsi="Calibri"/>
          <w:sz w:val="22"/>
          <w:szCs w:val="22"/>
        </w:rPr>
        <w:t xml:space="preserve"> do 14 </w:t>
      </w:r>
      <w:r>
        <w:rPr>
          <w:rFonts w:ascii="Calibri" w:hAnsi="Calibri"/>
          <w:sz w:val="22"/>
          <w:szCs w:val="22"/>
        </w:rPr>
        <w:t xml:space="preserve">kalendářních </w:t>
      </w:r>
      <w:r w:rsidRPr="005E1D5C">
        <w:rPr>
          <w:rFonts w:ascii="Calibri" w:hAnsi="Calibri"/>
          <w:sz w:val="22"/>
          <w:szCs w:val="22"/>
        </w:rPr>
        <w:t xml:space="preserve">dnů ode dne doručení faktury. </w:t>
      </w:r>
    </w:p>
    <w:p w14:paraId="498C8E6F" w14:textId="77777777" w:rsidR="00E7582D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Kupující</w:t>
      </w:r>
      <w:r w:rsidRPr="005E1D5C">
        <w:rPr>
          <w:rFonts w:ascii="Calibri" w:hAnsi="Calibri"/>
          <w:sz w:val="22"/>
          <w:szCs w:val="22"/>
        </w:rPr>
        <w:t xml:space="preserve"> je povinen </w:t>
      </w:r>
      <w:r>
        <w:rPr>
          <w:rFonts w:ascii="Calibri" w:hAnsi="Calibri"/>
          <w:sz w:val="22"/>
          <w:szCs w:val="22"/>
        </w:rPr>
        <w:t>prodávajícímu</w:t>
      </w:r>
      <w:r w:rsidRPr="005E1D5C">
        <w:rPr>
          <w:rFonts w:ascii="Calibri" w:hAnsi="Calibri"/>
          <w:sz w:val="22"/>
          <w:szCs w:val="22"/>
        </w:rPr>
        <w:t xml:space="preserve"> umožnit přístup do prostor nebo místností, pokud je to potřebné pro možnost řádného odstranění oprávněně reklamovaných vad. </w:t>
      </w:r>
    </w:p>
    <w:p w14:paraId="30410713" w14:textId="77777777" w:rsidR="00E7582D" w:rsidRPr="00615C66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615C66">
        <w:rPr>
          <w:rFonts w:ascii="Calibri" w:hAnsi="Calibri"/>
          <w:sz w:val="22"/>
          <w:szCs w:val="22"/>
        </w:rPr>
        <w:t xml:space="preserve">Náklady na odstranění reklamované vady nese </w:t>
      </w:r>
      <w:r>
        <w:rPr>
          <w:rFonts w:ascii="Calibri" w:hAnsi="Calibri"/>
          <w:sz w:val="22"/>
          <w:szCs w:val="22"/>
        </w:rPr>
        <w:t>prodávající</w:t>
      </w:r>
      <w:r w:rsidRPr="00615C66">
        <w:rPr>
          <w:rFonts w:ascii="Calibri" w:hAnsi="Calibri"/>
          <w:sz w:val="22"/>
          <w:szCs w:val="22"/>
        </w:rPr>
        <w:t xml:space="preserve"> ve sporných případech až do doby, než se prokáže, zdali byla vada reklamována oprávněně. Prokáže-li se ve sporných případech, že </w:t>
      </w:r>
      <w:r>
        <w:rPr>
          <w:rFonts w:ascii="Calibri" w:hAnsi="Calibri"/>
          <w:sz w:val="22"/>
          <w:szCs w:val="22"/>
        </w:rPr>
        <w:t>kupující</w:t>
      </w:r>
      <w:r w:rsidRPr="00615C66">
        <w:rPr>
          <w:rFonts w:ascii="Calibri" w:hAnsi="Calibri"/>
          <w:sz w:val="22"/>
          <w:szCs w:val="22"/>
        </w:rPr>
        <w:t xml:space="preserve"> reklamoval neoprávněně, je povinen uhradit </w:t>
      </w:r>
      <w:r>
        <w:rPr>
          <w:rFonts w:ascii="Calibri" w:hAnsi="Calibri"/>
          <w:sz w:val="22"/>
          <w:szCs w:val="22"/>
        </w:rPr>
        <w:t>prodávajícímu</w:t>
      </w:r>
      <w:r w:rsidRPr="00615C66">
        <w:rPr>
          <w:rFonts w:ascii="Calibri" w:hAnsi="Calibri"/>
          <w:sz w:val="22"/>
          <w:szCs w:val="22"/>
        </w:rPr>
        <w:t xml:space="preserve"> veškeré náklady </w:t>
      </w:r>
      <w:r>
        <w:rPr>
          <w:rFonts w:ascii="Calibri" w:hAnsi="Calibri"/>
          <w:sz w:val="22"/>
          <w:szCs w:val="22"/>
        </w:rPr>
        <w:t>prodávajícím</w:t>
      </w:r>
      <w:r w:rsidRPr="00615C66">
        <w:rPr>
          <w:rFonts w:ascii="Calibri" w:hAnsi="Calibri"/>
          <w:sz w:val="22"/>
          <w:szCs w:val="22"/>
        </w:rPr>
        <w:t xml:space="preserve"> účelně vynaložené v souvislosti s odstraněním neoprávněně reklamované vady.</w:t>
      </w:r>
    </w:p>
    <w:p w14:paraId="49B93A12" w14:textId="473D3341" w:rsidR="00E7582D" w:rsidRDefault="00E7582D" w:rsidP="0097612B">
      <w:pPr>
        <w:pStyle w:val="Styl"/>
        <w:numPr>
          <w:ilvl w:val="0"/>
          <w:numId w:val="15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615C66">
        <w:rPr>
          <w:rFonts w:ascii="Calibri" w:hAnsi="Calibri"/>
          <w:sz w:val="22"/>
          <w:szCs w:val="22"/>
        </w:rPr>
        <w:t xml:space="preserve">O odstranění reklamované vady sepíše </w:t>
      </w:r>
      <w:r>
        <w:rPr>
          <w:rFonts w:ascii="Calibri" w:hAnsi="Calibri"/>
          <w:sz w:val="22"/>
          <w:szCs w:val="22"/>
        </w:rPr>
        <w:t>kupující</w:t>
      </w:r>
      <w:r w:rsidRPr="00615C66">
        <w:rPr>
          <w:rFonts w:ascii="Calibri" w:hAnsi="Calibri"/>
          <w:sz w:val="22"/>
          <w:szCs w:val="22"/>
        </w:rPr>
        <w:t xml:space="preserve"> protokol, ve kterém potvrdí odstranění vady nebo uvede důvody, pro které odmítá opravu převzít.</w:t>
      </w:r>
    </w:p>
    <w:p w14:paraId="11E4105E" w14:textId="7554B21F" w:rsidR="004B7A54" w:rsidRDefault="004B7A54" w:rsidP="004B7A54">
      <w:pPr>
        <w:pStyle w:val="Styl"/>
        <w:tabs>
          <w:tab w:val="left" w:pos="709"/>
          <w:tab w:val="left" w:pos="9214"/>
          <w:tab w:val="left" w:pos="9356"/>
        </w:tabs>
        <w:spacing w:after="120"/>
        <w:jc w:val="both"/>
        <w:rPr>
          <w:rFonts w:ascii="Calibri" w:hAnsi="Calibri"/>
          <w:sz w:val="22"/>
          <w:szCs w:val="22"/>
        </w:rPr>
      </w:pPr>
    </w:p>
    <w:p w14:paraId="4D425682" w14:textId="31356198" w:rsidR="004B7A54" w:rsidRPr="004B7A54" w:rsidRDefault="004B7A54" w:rsidP="004B7A54">
      <w:pPr>
        <w:pStyle w:val="Styl"/>
        <w:tabs>
          <w:tab w:val="left" w:pos="5"/>
          <w:tab w:val="left" w:pos="709"/>
          <w:tab w:val="left" w:pos="9356"/>
        </w:tabs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9</w:t>
      </w:r>
      <w:r w:rsidRPr="004B7A54">
        <w:rPr>
          <w:rFonts w:ascii="Calibri" w:hAnsi="Calibri"/>
          <w:b/>
          <w:bCs/>
          <w:sz w:val="22"/>
          <w:szCs w:val="22"/>
        </w:rPr>
        <w:t>.</w:t>
      </w:r>
      <w:r w:rsidRPr="004B7A54">
        <w:rPr>
          <w:rFonts w:ascii="Calibri" w:hAnsi="Calibri"/>
          <w:b/>
          <w:bCs/>
          <w:sz w:val="22"/>
          <w:szCs w:val="22"/>
        </w:rPr>
        <w:tab/>
        <w:t>Obecné požadavky na záruku a kvalitu</w:t>
      </w:r>
      <w:r>
        <w:rPr>
          <w:rFonts w:ascii="Calibri" w:hAnsi="Calibri"/>
          <w:b/>
          <w:bCs/>
          <w:sz w:val="22"/>
          <w:szCs w:val="22"/>
        </w:rPr>
        <w:t>, servisní podpora</w:t>
      </w:r>
    </w:p>
    <w:p w14:paraId="48852E89" w14:textId="52E39851" w:rsidR="004B7A54" w:rsidRPr="004B7A54" w:rsidRDefault="008C3D68" w:rsidP="008C3D68">
      <w:pPr>
        <w:pStyle w:val="Styl"/>
        <w:numPr>
          <w:ilvl w:val="1"/>
          <w:numId w:val="24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Prodávající se zavazuje, že </w:t>
      </w:r>
      <w:r w:rsidR="004B7A54" w:rsidRPr="004B7A54">
        <w:rPr>
          <w:rFonts w:ascii="Calibri" w:hAnsi="Calibri"/>
          <w:sz w:val="22"/>
          <w:szCs w:val="22"/>
        </w:rPr>
        <w:t xml:space="preserve">dodávané </w:t>
      </w:r>
      <w:r>
        <w:rPr>
          <w:rFonts w:ascii="Calibri" w:hAnsi="Calibri"/>
          <w:sz w:val="22"/>
          <w:szCs w:val="22"/>
        </w:rPr>
        <w:t xml:space="preserve">zboží bude </w:t>
      </w:r>
      <w:r w:rsidR="004B7A54" w:rsidRPr="004B7A54">
        <w:rPr>
          <w:rFonts w:ascii="Calibri" w:hAnsi="Calibri"/>
          <w:sz w:val="22"/>
          <w:szCs w:val="22"/>
        </w:rPr>
        <w:t>splňova</w:t>
      </w:r>
      <w:r>
        <w:rPr>
          <w:rFonts w:ascii="Calibri" w:hAnsi="Calibri"/>
          <w:sz w:val="22"/>
          <w:szCs w:val="22"/>
        </w:rPr>
        <w:t>t</w:t>
      </w:r>
      <w:r w:rsidR="004B7A54" w:rsidRPr="004B7A5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i </w:t>
      </w:r>
      <w:r w:rsidR="004B7A54" w:rsidRPr="004B7A54">
        <w:rPr>
          <w:rFonts w:ascii="Calibri" w:hAnsi="Calibri"/>
          <w:sz w:val="22"/>
          <w:szCs w:val="22"/>
        </w:rPr>
        <w:t xml:space="preserve">následující požadavky </w:t>
      </w:r>
      <w:r>
        <w:rPr>
          <w:rFonts w:ascii="Calibri" w:hAnsi="Calibri"/>
          <w:sz w:val="22"/>
          <w:szCs w:val="22"/>
        </w:rPr>
        <w:t>kupujícího</w:t>
      </w:r>
      <w:r w:rsidR="004B7A54" w:rsidRPr="004B7A54">
        <w:rPr>
          <w:rFonts w:ascii="Calibri" w:hAnsi="Calibri"/>
          <w:sz w:val="22"/>
          <w:szCs w:val="22"/>
        </w:rPr>
        <w:t>:</w:t>
      </w:r>
    </w:p>
    <w:p w14:paraId="38571669" w14:textId="1937A242" w:rsidR="004B7A54" w:rsidRPr="008C3D68" w:rsidRDefault="004B7A54" w:rsidP="008C3D68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  <w:lang w:eastAsia="en-US"/>
        </w:rPr>
      </w:pPr>
      <w:r w:rsidRPr="008C3D68">
        <w:rPr>
          <w:rFonts w:ascii="Calibri" w:hAnsi="Calibri" w:cs="Arial"/>
          <w:sz w:val="22"/>
          <w:szCs w:val="22"/>
          <w:lang w:eastAsia="en-US"/>
        </w:rPr>
        <w:t xml:space="preserve">veškeré dodávané HW a SW produkty byly získány legálně a umožňují využití těchto produktů </w:t>
      </w:r>
      <w:r w:rsidR="008C3D68">
        <w:rPr>
          <w:rFonts w:ascii="Calibri" w:hAnsi="Calibri" w:cs="Arial"/>
          <w:sz w:val="22"/>
          <w:szCs w:val="22"/>
          <w:lang w:eastAsia="en-US"/>
        </w:rPr>
        <w:t>kupujícím,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jako koncovým zákazníkem</w:t>
      </w:r>
      <w:r w:rsidR="008C3D68">
        <w:rPr>
          <w:rFonts w:ascii="Calibri" w:hAnsi="Calibri" w:cs="Arial"/>
          <w:sz w:val="22"/>
          <w:szCs w:val="22"/>
          <w:lang w:eastAsia="en-US"/>
        </w:rPr>
        <w:t>,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v souladu s distribučními a licenčními podmínkami výrobce </w:t>
      </w:r>
      <w:r w:rsidR="008C3D68">
        <w:rPr>
          <w:rFonts w:ascii="Calibri" w:hAnsi="Calibri" w:cs="Arial"/>
          <w:sz w:val="22"/>
          <w:szCs w:val="22"/>
          <w:lang w:eastAsia="en-US"/>
        </w:rPr>
        <w:t>zboží</w:t>
      </w:r>
      <w:r w:rsidRPr="008C3D68">
        <w:rPr>
          <w:rFonts w:ascii="Calibri" w:hAnsi="Calibri" w:cs="Arial"/>
          <w:sz w:val="22"/>
          <w:szCs w:val="22"/>
          <w:lang w:eastAsia="en-US"/>
        </w:rPr>
        <w:t>,</w:t>
      </w:r>
    </w:p>
    <w:p w14:paraId="00038F6B" w14:textId="2EC5C534" w:rsidR="004B7A54" w:rsidRPr="008C3D68" w:rsidRDefault="004B7A54" w:rsidP="008C3D68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  <w:lang w:eastAsia="en-US"/>
        </w:rPr>
      </w:pPr>
      <w:r w:rsidRPr="008C3D68">
        <w:rPr>
          <w:rFonts w:ascii="Calibri" w:hAnsi="Calibri" w:cs="Arial"/>
          <w:sz w:val="22"/>
          <w:szCs w:val="22"/>
          <w:lang w:eastAsia="en-US"/>
        </w:rPr>
        <w:t xml:space="preserve">po dodání HW a SW produktů </w:t>
      </w:r>
      <w:r w:rsidR="008C3D68">
        <w:rPr>
          <w:rFonts w:ascii="Calibri" w:hAnsi="Calibri" w:cs="Arial"/>
          <w:sz w:val="22"/>
          <w:szCs w:val="22"/>
          <w:lang w:eastAsia="en-US"/>
        </w:rPr>
        <w:t>kupujícímu,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jako koncovému zákazníkovi</w:t>
      </w:r>
      <w:r w:rsidR="008C3D68">
        <w:rPr>
          <w:rFonts w:ascii="Calibri" w:hAnsi="Calibri" w:cs="Arial"/>
          <w:sz w:val="22"/>
          <w:szCs w:val="22"/>
          <w:lang w:eastAsia="en-US"/>
        </w:rPr>
        <w:t>,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nesmí být </w:t>
      </w:r>
      <w:r w:rsidR="008C3D68">
        <w:rPr>
          <w:rFonts w:ascii="Calibri" w:hAnsi="Calibri" w:cs="Arial"/>
          <w:sz w:val="22"/>
          <w:szCs w:val="22"/>
          <w:lang w:eastAsia="en-US"/>
        </w:rPr>
        <w:t>kupující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nijak omezen ve svých nárocích vyplývajících ze záruky výrobce dodávaného </w:t>
      </w:r>
      <w:r w:rsidR="008C3D68">
        <w:rPr>
          <w:rFonts w:ascii="Calibri" w:hAnsi="Calibri" w:cs="Arial"/>
          <w:sz w:val="22"/>
          <w:szCs w:val="22"/>
          <w:lang w:eastAsia="en-US"/>
        </w:rPr>
        <w:t>zboží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a z produktové podpory, kterou tento výrobce k dodávaným HW a SW produktům poskytuje</w:t>
      </w:r>
      <w:r w:rsidR="003F76BE">
        <w:rPr>
          <w:rFonts w:ascii="Calibri" w:hAnsi="Calibri" w:cs="Arial"/>
          <w:sz w:val="22"/>
          <w:szCs w:val="22"/>
          <w:lang w:eastAsia="en-US"/>
        </w:rPr>
        <w:t>,</w:t>
      </w:r>
    </w:p>
    <w:p w14:paraId="23A1A41C" w14:textId="72C46B97" w:rsidR="004B7A54" w:rsidRPr="008C3D68" w:rsidRDefault="008C3D68" w:rsidP="008C3D68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u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vedené musí zahrnovat i nárok </w:t>
      </w:r>
      <w:r>
        <w:rPr>
          <w:rFonts w:ascii="Calibri" w:hAnsi="Calibri" w:cs="Arial"/>
          <w:sz w:val="22"/>
          <w:szCs w:val="22"/>
          <w:lang w:eastAsia="en-US"/>
        </w:rPr>
        <w:t>kupujícího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 na přístup k relevantním SW </w:t>
      </w:r>
      <w:proofErr w:type="spellStart"/>
      <w:r w:rsidR="004B7A54" w:rsidRPr="008C3D68">
        <w:rPr>
          <w:rFonts w:ascii="Calibri" w:hAnsi="Calibri" w:cs="Arial"/>
          <w:sz w:val="22"/>
          <w:szCs w:val="22"/>
          <w:lang w:eastAsia="en-US"/>
        </w:rPr>
        <w:t>releases</w:t>
      </w:r>
      <w:proofErr w:type="spellEnd"/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 a novým verzím 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lastRenderedPageBreak/>
        <w:t>SW po celou dobu trvání podpory výrobce,</w:t>
      </w:r>
    </w:p>
    <w:p w14:paraId="0B218E68" w14:textId="64DE3C2A" w:rsidR="004B7A54" w:rsidRPr="008C3D68" w:rsidRDefault="004B7A54" w:rsidP="008C3D68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  <w:lang w:eastAsia="en-US"/>
        </w:rPr>
      </w:pPr>
      <w:r w:rsidRPr="008C3D68">
        <w:rPr>
          <w:rFonts w:ascii="Calibri" w:hAnsi="Calibri" w:cs="Arial"/>
          <w:sz w:val="22"/>
          <w:szCs w:val="22"/>
          <w:lang w:eastAsia="en-US"/>
        </w:rPr>
        <w:t xml:space="preserve">musí být umožněn přístup </w:t>
      </w:r>
      <w:r w:rsidR="008C3D68">
        <w:rPr>
          <w:rFonts w:ascii="Calibri" w:hAnsi="Calibri" w:cs="Arial"/>
          <w:sz w:val="22"/>
          <w:szCs w:val="22"/>
          <w:lang w:eastAsia="en-US"/>
        </w:rPr>
        <w:t>kupujícího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k dokumentaci výrobce </w:t>
      </w:r>
      <w:r w:rsidR="008C3D68">
        <w:rPr>
          <w:rFonts w:ascii="Calibri" w:hAnsi="Calibri" w:cs="Arial"/>
          <w:sz w:val="22"/>
          <w:szCs w:val="22"/>
          <w:lang w:eastAsia="en-US"/>
        </w:rPr>
        <w:t>zboží</w:t>
      </w:r>
      <w:r w:rsidRPr="008C3D68">
        <w:rPr>
          <w:rFonts w:ascii="Calibri" w:hAnsi="Calibri" w:cs="Arial"/>
          <w:sz w:val="22"/>
          <w:szCs w:val="22"/>
          <w:lang w:eastAsia="en-US"/>
        </w:rPr>
        <w:t xml:space="preserve"> a znalostní bázi, kterou výrobce v rámci své záruky poskytuje, </w:t>
      </w:r>
    </w:p>
    <w:p w14:paraId="2160F0FB" w14:textId="2F3A8712" w:rsidR="004B7A54" w:rsidRPr="008C3D68" w:rsidRDefault="008C3D68" w:rsidP="008C3D68">
      <w:pPr>
        <w:widowControl w:val="0"/>
        <w:numPr>
          <w:ilvl w:val="0"/>
          <w:numId w:val="3"/>
        </w:numPr>
        <w:tabs>
          <w:tab w:val="clear" w:pos="720"/>
        </w:tabs>
        <w:spacing w:after="120"/>
        <w:ind w:left="794" w:hanging="397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kupující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 musí mít přímý přístup k technické podpoře </w:t>
      </w:r>
      <w:r>
        <w:rPr>
          <w:rFonts w:ascii="Calibri" w:hAnsi="Calibri" w:cs="Arial"/>
          <w:sz w:val="22"/>
          <w:szCs w:val="22"/>
          <w:lang w:eastAsia="en-US"/>
        </w:rPr>
        <w:t>zboží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 výrobce, včetně možnosti si sám a přímo otevřít požadavek na technickou podporu, provádět změny priority požadavků a případné eskalace pracovníky </w:t>
      </w:r>
      <w:r>
        <w:rPr>
          <w:rFonts w:ascii="Calibri" w:hAnsi="Calibri" w:cs="Arial"/>
          <w:sz w:val="22"/>
          <w:szCs w:val="22"/>
          <w:lang w:eastAsia="en-US"/>
        </w:rPr>
        <w:t>kupujícího, a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 xml:space="preserve"> to po celou dobu trvání zakoupené servisní podpory výrobce </w:t>
      </w:r>
      <w:r>
        <w:rPr>
          <w:rFonts w:ascii="Calibri" w:hAnsi="Calibri" w:cs="Arial"/>
          <w:sz w:val="22"/>
          <w:szCs w:val="22"/>
          <w:lang w:eastAsia="en-US"/>
        </w:rPr>
        <w:t>zboží</w:t>
      </w:r>
      <w:r w:rsidR="004B7A54" w:rsidRPr="008C3D68">
        <w:rPr>
          <w:rFonts w:ascii="Calibri" w:hAnsi="Calibri" w:cs="Arial"/>
          <w:sz w:val="22"/>
          <w:szCs w:val="22"/>
          <w:lang w:eastAsia="en-US"/>
        </w:rPr>
        <w:t>.</w:t>
      </w:r>
    </w:p>
    <w:p w14:paraId="2EB54C4B" w14:textId="34486ED7" w:rsidR="004B7A54" w:rsidRDefault="008C3D68" w:rsidP="004B7A54">
      <w:pPr>
        <w:pStyle w:val="Styl"/>
        <w:tabs>
          <w:tab w:val="left" w:pos="709"/>
          <w:tab w:val="left" w:pos="9214"/>
          <w:tab w:val="left" w:pos="9356"/>
        </w:tabs>
        <w:spacing w:after="120"/>
        <w:jc w:val="both"/>
        <w:rPr>
          <w:rFonts w:ascii="Calibri" w:hAnsi="Calibri"/>
          <w:sz w:val="22"/>
          <w:szCs w:val="22"/>
        </w:rPr>
      </w:pPr>
      <w:r w:rsidRPr="008C3D68">
        <w:rPr>
          <w:rFonts w:ascii="Calibri" w:hAnsi="Calibri"/>
          <w:sz w:val="22"/>
          <w:szCs w:val="22"/>
        </w:rPr>
        <w:t xml:space="preserve">Tyto parametry jsou nezbytné pro </w:t>
      </w:r>
      <w:r>
        <w:rPr>
          <w:rFonts w:ascii="Calibri" w:hAnsi="Calibri"/>
          <w:sz w:val="22"/>
          <w:szCs w:val="22"/>
        </w:rPr>
        <w:t>kupujícím</w:t>
      </w:r>
      <w:r w:rsidRPr="008C3D68">
        <w:rPr>
          <w:rFonts w:ascii="Calibri" w:hAnsi="Calibri"/>
          <w:sz w:val="22"/>
          <w:szCs w:val="22"/>
        </w:rPr>
        <w:t xml:space="preserve"> požadovanou kvalitu, účelnost a hospodárnost řešení.</w:t>
      </w:r>
    </w:p>
    <w:p w14:paraId="4B8FD1FE" w14:textId="1F26C2D6" w:rsidR="007D6E31" w:rsidRPr="007D6E31" w:rsidRDefault="007D6E31" w:rsidP="007D6E31">
      <w:pPr>
        <w:pStyle w:val="Styl"/>
        <w:numPr>
          <w:ilvl w:val="1"/>
          <w:numId w:val="24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D6E31">
        <w:rPr>
          <w:rFonts w:ascii="Calibri" w:hAnsi="Calibri"/>
          <w:sz w:val="22"/>
          <w:szCs w:val="22"/>
        </w:rPr>
        <w:t>Kupující požaduje originální a nové zboží určené pro evropský trh (mimo licencí/subskripcí/operačních systémů). Před převzetím zboží si kupující, v případě pochybností, vyhrazuje právo po prodávajícím požadovat, aby prokazatelným způsobem doložil, že zboží je nové a originální. Pokud prodávající neprokáže, že zboží je nové a originální, jedná se o podstatné porušení Smlouvy.</w:t>
      </w:r>
    </w:p>
    <w:p w14:paraId="1D4D6D55" w14:textId="78F82855" w:rsidR="007D6E31" w:rsidRDefault="007D6E31" w:rsidP="007D6E31">
      <w:pPr>
        <w:pStyle w:val="Styl"/>
        <w:numPr>
          <w:ilvl w:val="1"/>
          <w:numId w:val="24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D6E31">
        <w:rPr>
          <w:rFonts w:ascii="Calibri" w:hAnsi="Calibri"/>
          <w:sz w:val="22"/>
          <w:szCs w:val="22"/>
        </w:rPr>
        <w:t>U licencí/subskripcí/operačních systémů netrvá kupující na podmínce prvního uživatele. Prodávající poskytne případnou asistenci s registrací druhotného SW a zajistí, aby součástí druhotného SW byla technická podpora vydavatele v obdobném rozsahu, jako u prvního uživatele (zejm. pravidelné aktualizace). Prodávající dále požaduje na vyžádání doložit legálnost nabytí a užívání dotčeného druhotného SW</w:t>
      </w:r>
      <w:r w:rsidR="005962DF">
        <w:rPr>
          <w:rFonts w:ascii="Calibri" w:hAnsi="Calibri"/>
          <w:sz w:val="22"/>
          <w:szCs w:val="22"/>
        </w:rPr>
        <w:t>,</w:t>
      </w:r>
      <w:r w:rsidRPr="007D6E31">
        <w:rPr>
          <w:rFonts w:ascii="Calibri" w:hAnsi="Calibri"/>
          <w:sz w:val="22"/>
          <w:szCs w:val="22"/>
        </w:rPr>
        <w:t xml:space="preserve"> vč. dokladů prokazujících historii konkrétního SW. V případě, kdy prodávající neprokáže řádné nabytí a právo na užívání druhotných licencí ze strany kupujícího, či historii konkrétního SW, jedná se o podstatné porušení Smlouvy.</w:t>
      </w:r>
    </w:p>
    <w:p w14:paraId="7BB34C9C" w14:textId="2DEB8B7C" w:rsidR="007D6E31" w:rsidRDefault="007D6E31" w:rsidP="008C3D68">
      <w:pPr>
        <w:pStyle w:val="Styl"/>
        <w:numPr>
          <w:ilvl w:val="1"/>
          <w:numId w:val="24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D6E31">
        <w:rPr>
          <w:rFonts w:ascii="Calibri" w:hAnsi="Calibri"/>
          <w:sz w:val="22"/>
          <w:szCs w:val="22"/>
        </w:rPr>
        <w:t xml:space="preserve">V případě, že v průběhu záruční lhůty kupující zjistí, že vlastnosti (zejm. technické parametry) zboží jsou prokazatelně v rozporu s touto smlouvou (nesplňují minimální požadované parametry uvedené v ZD) nebo jsou v rozporu s bodem 9. </w:t>
      </w:r>
      <w:r w:rsidR="007323E6">
        <w:rPr>
          <w:rFonts w:ascii="Calibri" w:hAnsi="Calibri"/>
          <w:sz w:val="22"/>
          <w:szCs w:val="22"/>
        </w:rPr>
        <w:t>2</w:t>
      </w:r>
      <w:r w:rsidRPr="007D6E31">
        <w:rPr>
          <w:rFonts w:ascii="Calibri" w:hAnsi="Calibri"/>
          <w:sz w:val="22"/>
          <w:szCs w:val="22"/>
        </w:rPr>
        <w:t>.</w:t>
      </w:r>
      <w:r w:rsidR="007323E6">
        <w:rPr>
          <w:rFonts w:ascii="Calibri" w:hAnsi="Calibri"/>
          <w:sz w:val="22"/>
          <w:szCs w:val="22"/>
        </w:rPr>
        <w:t xml:space="preserve"> nebo 9. 3.</w:t>
      </w:r>
      <w:r w:rsidRPr="007D6E31">
        <w:rPr>
          <w:rFonts w:ascii="Calibri" w:hAnsi="Calibri"/>
          <w:sz w:val="22"/>
          <w:szCs w:val="22"/>
        </w:rPr>
        <w:t xml:space="preserve"> této smlouvy, může kupující požadovat po prodávajícím jednorázovou smluvní pokutu ve výši </w:t>
      </w:r>
      <w:r w:rsidR="007323E6">
        <w:rPr>
          <w:rFonts w:ascii="Calibri" w:hAnsi="Calibri"/>
          <w:sz w:val="22"/>
          <w:szCs w:val="22"/>
        </w:rPr>
        <w:t>5</w:t>
      </w:r>
      <w:r w:rsidRPr="007D6E31">
        <w:rPr>
          <w:rFonts w:ascii="Calibri" w:hAnsi="Calibri"/>
          <w:sz w:val="22"/>
          <w:szCs w:val="22"/>
        </w:rPr>
        <w:t xml:space="preserve">0.000,- Kč. Současně bude mít kupující právo odstoupit od této smlouvy z důvodu podstatného porušení </w:t>
      </w:r>
      <w:r>
        <w:rPr>
          <w:rFonts w:ascii="Calibri" w:hAnsi="Calibri"/>
          <w:sz w:val="22"/>
          <w:szCs w:val="22"/>
        </w:rPr>
        <w:t>S</w:t>
      </w:r>
      <w:r w:rsidRPr="007D6E31">
        <w:rPr>
          <w:rFonts w:ascii="Calibri" w:hAnsi="Calibri"/>
          <w:sz w:val="22"/>
          <w:szCs w:val="22"/>
        </w:rPr>
        <w:t>mlouvy.</w:t>
      </w:r>
    </w:p>
    <w:p w14:paraId="5A23EBF7" w14:textId="70976965" w:rsidR="008C3D68" w:rsidRPr="008C3D68" w:rsidRDefault="00A13B85" w:rsidP="008C3D68">
      <w:pPr>
        <w:pStyle w:val="Styl"/>
        <w:numPr>
          <w:ilvl w:val="1"/>
          <w:numId w:val="24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Kupující </w:t>
      </w:r>
      <w:r w:rsidR="008C3D68" w:rsidRPr="008C3D68">
        <w:rPr>
          <w:rFonts w:ascii="Calibri" w:hAnsi="Calibri"/>
          <w:sz w:val="22"/>
          <w:szCs w:val="22"/>
        </w:rPr>
        <w:t xml:space="preserve">požaduje konfiguraci poptávaného </w:t>
      </w:r>
      <w:r w:rsidRPr="00A13B85">
        <w:rPr>
          <w:rFonts w:ascii="Calibri" w:hAnsi="Calibri"/>
          <w:sz w:val="22"/>
          <w:szCs w:val="22"/>
        </w:rPr>
        <w:t>zboží</w:t>
      </w:r>
      <w:r>
        <w:rPr>
          <w:rFonts w:ascii="Calibri" w:hAnsi="Calibri"/>
          <w:sz w:val="22"/>
          <w:szCs w:val="22"/>
        </w:rPr>
        <w:t xml:space="preserve"> </w:t>
      </w:r>
      <w:r w:rsidR="008C3D68" w:rsidRPr="008C3D68">
        <w:rPr>
          <w:rFonts w:ascii="Calibri" w:hAnsi="Calibri"/>
          <w:sz w:val="22"/>
          <w:szCs w:val="22"/>
        </w:rPr>
        <w:t xml:space="preserve">do prostředí </w:t>
      </w:r>
      <w:r>
        <w:rPr>
          <w:rFonts w:ascii="Calibri" w:hAnsi="Calibri"/>
          <w:sz w:val="22"/>
          <w:szCs w:val="22"/>
        </w:rPr>
        <w:t>kupujícího</w:t>
      </w:r>
      <w:r w:rsidR="008C3D68" w:rsidRPr="008C3D68">
        <w:rPr>
          <w:rFonts w:ascii="Calibri" w:hAnsi="Calibri"/>
          <w:sz w:val="22"/>
          <w:szCs w:val="22"/>
        </w:rPr>
        <w:t xml:space="preserve">. Předávací protokol bude podepsán až po odsouhlasení proběhlé instalace </w:t>
      </w:r>
      <w:r>
        <w:rPr>
          <w:rFonts w:ascii="Calibri" w:hAnsi="Calibri"/>
          <w:sz w:val="22"/>
          <w:szCs w:val="22"/>
        </w:rPr>
        <w:t>kupujícím</w:t>
      </w:r>
      <w:r w:rsidR="008C3D68" w:rsidRPr="008C3D68">
        <w:rPr>
          <w:rFonts w:ascii="Calibri" w:hAnsi="Calibri"/>
          <w:sz w:val="22"/>
          <w:szCs w:val="22"/>
        </w:rPr>
        <w:t>.</w:t>
      </w:r>
    </w:p>
    <w:p w14:paraId="74DA5F73" w14:textId="788CBE9A" w:rsidR="00D13665" w:rsidRDefault="00D13665" w:rsidP="00D0501B">
      <w:pPr>
        <w:pStyle w:val="Styl"/>
        <w:tabs>
          <w:tab w:val="left" w:pos="709"/>
          <w:tab w:val="left" w:pos="9214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392A3B2B" w14:textId="2DCD1A1D" w:rsidR="00D13665" w:rsidRPr="00D13665" w:rsidRDefault="00D13665" w:rsidP="00D13665">
      <w:pPr>
        <w:pStyle w:val="Styl"/>
        <w:tabs>
          <w:tab w:val="left" w:pos="5"/>
          <w:tab w:val="left" w:pos="700"/>
          <w:tab w:val="left" w:pos="9356"/>
        </w:tabs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</w:t>
      </w:r>
      <w:r w:rsidR="007323E6">
        <w:rPr>
          <w:rFonts w:ascii="Calibri" w:hAnsi="Calibri"/>
          <w:b/>
          <w:bCs/>
          <w:sz w:val="22"/>
          <w:szCs w:val="22"/>
        </w:rPr>
        <w:t>0</w:t>
      </w:r>
      <w:r>
        <w:rPr>
          <w:rFonts w:ascii="Calibri" w:hAnsi="Calibri"/>
          <w:b/>
          <w:bCs/>
          <w:sz w:val="22"/>
          <w:szCs w:val="22"/>
        </w:rPr>
        <w:t>.</w:t>
      </w:r>
      <w:r>
        <w:rPr>
          <w:rFonts w:ascii="Calibri" w:hAnsi="Calibri"/>
          <w:b/>
          <w:bCs/>
          <w:sz w:val="22"/>
          <w:szCs w:val="22"/>
        </w:rPr>
        <w:tab/>
      </w:r>
      <w:r w:rsidRPr="00D13665">
        <w:rPr>
          <w:rFonts w:ascii="Calibri" w:hAnsi="Calibri"/>
          <w:b/>
          <w:bCs/>
          <w:sz w:val="22"/>
          <w:szCs w:val="22"/>
        </w:rPr>
        <w:t>Sociální a environmentální odpovědnost, inovace</w:t>
      </w:r>
    </w:p>
    <w:p w14:paraId="6159454A" w14:textId="7F94D891" w:rsidR="00D13665" w:rsidRPr="00F92F55" w:rsidRDefault="00D13665" w:rsidP="007323E6">
      <w:pPr>
        <w:pStyle w:val="Styl"/>
        <w:numPr>
          <w:ilvl w:val="1"/>
          <w:numId w:val="35"/>
        </w:numPr>
        <w:tabs>
          <w:tab w:val="left" w:pos="0"/>
          <w:tab w:val="left" w:pos="9214"/>
          <w:tab w:val="left" w:pos="9356"/>
        </w:tabs>
        <w:ind w:left="0" w:hanging="567"/>
        <w:jc w:val="both"/>
        <w:rPr>
          <w:rFonts w:ascii="Calibri" w:hAnsi="Calibri"/>
          <w:sz w:val="22"/>
          <w:szCs w:val="22"/>
        </w:rPr>
      </w:pPr>
      <w:r w:rsidRPr="00F92F55">
        <w:rPr>
          <w:rFonts w:ascii="Calibri" w:hAnsi="Calibri"/>
          <w:sz w:val="22"/>
          <w:szCs w:val="22"/>
        </w:rPr>
        <w:t xml:space="preserve">Kupující požaduje, aby prodávající a jeho poddodavatelé realizovali předmět této smlouvy v souladu s mezinárodními úmluvami týkajících se organizace práce (ILO) přijatými Českou republikou. Prodávající a jeho poddodavatele se zavazují dodržovat minimálně tyto mezinárodní úmluvy a v nich stanovené standardy: </w:t>
      </w:r>
    </w:p>
    <w:p w14:paraId="38C41760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87 o svobodě sdružování a ochraně práva organizovat se</w:t>
      </w:r>
    </w:p>
    <w:p w14:paraId="55C1A281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98 o právu organizovat se a kolektivně vyjednávat</w:t>
      </w:r>
    </w:p>
    <w:p w14:paraId="00840689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29 o nucené práci</w:t>
      </w:r>
    </w:p>
    <w:p w14:paraId="63FB56D0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105 o odstranění nucené práce</w:t>
      </w:r>
    </w:p>
    <w:p w14:paraId="3C3E4760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138 o minimálním věku</w:t>
      </w:r>
    </w:p>
    <w:p w14:paraId="3C44FCB3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182 o nejhorších formách dětské práce</w:t>
      </w:r>
    </w:p>
    <w:p w14:paraId="3D9F3C2A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100 o rovnosti v odměňování</w:t>
      </w:r>
    </w:p>
    <w:p w14:paraId="20D3E8A2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111 o diskriminaci v zaměstnání a povolání</w:t>
      </w:r>
    </w:p>
    <w:p w14:paraId="7C904C5D" w14:textId="77777777" w:rsidR="00D13665" w:rsidRPr="00F92F55" w:rsidRDefault="00D13665" w:rsidP="00F92F55">
      <w:pPr>
        <w:widowControl w:val="0"/>
        <w:numPr>
          <w:ilvl w:val="0"/>
          <w:numId w:val="32"/>
        </w:numPr>
        <w:tabs>
          <w:tab w:val="clear" w:pos="720"/>
        </w:tabs>
        <w:spacing w:after="120"/>
        <w:ind w:left="714" w:hanging="357"/>
        <w:jc w:val="both"/>
        <w:rPr>
          <w:rFonts w:ascii="Calibri" w:hAnsi="Calibri" w:cs="Arial"/>
          <w:sz w:val="22"/>
          <w:szCs w:val="22"/>
          <w:lang w:eastAsia="en-US"/>
        </w:rPr>
      </w:pPr>
      <w:r w:rsidRPr="00F92F55">
        <w:rPr>
          <w:rFonts w:ascii="Calibri" w:hAnsi="Calibri" w:cs="Arial"/>
          <w:sz w:val="22"/>
          <w:szCs w:val="22"/>
          <w:lang w:eastAsia="en-US"/>
        </w:rPr>
        <w:t>Úmluva č. 155 o bezpečnosti a zdraví pracovníků a pracovním prostředí</w:t>
      </w:r>
    </w:p>
    <w:p w14:paraId="46CE90DC" w14:textId="77777777" w:rsidR="00D13665" w:rsidRPr="00F92F55" w:rsidRDefault="00D13665" w:rsidP="007323E6">
      <w:pPr>
        <w:pStyle w:val="Styl"/>
        <w:numPr>
          <w:ilvl w:val="1"/>
          <w:numId w:val="35"/>
        </w:numPr>
        <w:tabs>
          <w:tab w:val="left" w:pos="0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F92F55">
        <w:rPr>
          <w:rFonts w:ascii="Calibri" w:hAnsi="Calibri"/>
          <w:sz w:val="22"/>
          <w:szCs w:val="22"/>
        </w:rPr>
        <w:t>Prodávající zajistí, že veškeré dodávky potřebné k 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podmínkách.</w:t>
      </w:r>
    </w:p>
    <w:p w14:paraId="7D98122C" w14:textId="77777777" w:rsidR="00D13665" w:rsidRPr="00F92F55" w:rsidRDefault="00D13665" w:rsidP="007323E6">
      <w:pPr>
        <w:pStyle w:val="Styl"/>
        <w:numPr>
          <w:ilvl w:val="1"/>
          <w:numId w:val="35"/>
        </w:numPr>
        <w:tabs>
          <w:tab w:val="left" w:pos="0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F92F55">
        <w:rPr>
          <w:rFonts w:ascii="Calibri" w:hAnsi="Calibri"/>
          <w:sz w:val="22"/>
          <w:szCs w:val="22"/>
        </w:rPr>
        <w:lastRenderedPageBreak/>
        <w:t>V případě, že k plnění dle této smlouvy prodávající využije poddodavatele, je prodávající povinen zabezpečit plnění férových podmínek v 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poddodavatelům.</w:t>
      </w:r>
    </w:p>
    <w:p w14:paraId="4DFE2269" w14:textId="77777777" w:rsidR="00D13665" w:rsidRPr="00F92F55" w:rsidRDefault="00D13665" w:rsidP="007323E6">
      <w:pPr>
        <w:pStyle w:val="Styl"/>
        <w:numPr>
          <w:ilvl w:val="1"/>
          <w:numId w:val="35"/>
        </w:numPr>
        <w:tabs>
          <w:tab w:val="left" w:pos="0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F92F55">
        <w:rPr>
          <w:rFonts w:ascii="Calibri" w:hAnsi="Calibri"/>
          <w:sz w:val="22"/>
          <w:szCs w:val="22"/>
        </w:rPr>
        <w:t>Prodávající se zavazuje ve zvýšené míře dbát na ochranu životního prostředí, a to v rozsahu, ve kterém to realizace předmětu plnění dle této smlouvy dovoluje, přijímat vhodná opatření k ochraně životního prostředí, zejména předcházet znečišťování nebo poškozování životního prostředí a minimalizovat nepříznivé důsledky své činnosti na životní prostředí a při realizaci předmětu plnění zvolit přednostně takové materiály, předměty a postupy, které mají co nejmenší negativní dopad na životní prostředí, pakliže splní požadavky kupujícího dle této smlouvy.</w:t>
      </w:r>
    </w:p>
    <w:p w14:paraId="0411C7CA" w14:textId="77777777" w:rsidR="00D13665" w:rsidRDefault="00D13665" w:rsidP="00D0501B">
      <w:pPr>
        <w:pStyle w:val="Styl"/>
        <w:tabs>
          <w:tab w:val="left" w:pos="709"/>
          <w:tab w:val="left" w:pos="9214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2623086A" w14:textId="6568349D" w:rsidR="00E7582D" w:rsidRPr="00615C66" w:rsidRDefault="004B7A54" w:rsidP="0097612B">
      <w:pPr>
        <w:pStyle w:val="Styl"/>
        <w:tabs>
          <w:tab w:val="left" w:pos="5"/>
          <w:tab w:val="left" w:pos="700"/>
          <w:tab w:val="left" w:pos="9356"/>
        </w:tabs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</w:t>
      </w:r>
      <w:r w:rsidR="007323E6">
        <w:rPr>
          <w:rFonts w:ascii="Calibri" w:hAnsi="Calibri"/>
          <w:b/>
          <w:bCs/>
          <w:sz w:val="22"/>
          <w:szCs w:val="22"/>
        </w:rPr>
        <w:t>1</w:t>
      </w:r>
      <w:r w:rsidR="00E7582D">
        <w:rPr>
          <w:rFonts w:ascii="Calibri" w:hAnsi="Calibri"/>
          <w:b/>
          <w:bCs/>
          <w:sz w:val="22"/>
          <w:szCs w:val="22"/>
        </w:rPr>
        <w:t>.</w:t>
      </w:r>
      <w:r w:rsidR="00E7582D">
        <w:rPr>
          <w:rFonts w:ascii="Calibri" w:hAnsi="Calibri"/>
          <w:b/>
          <w:bCs/>
          <w:sz w:val="22"/>
          <w:szCs w:val="22"/>
        </w:rPr>
        <w:tab/>
      </w:r>
      <w:r w:rsidR="00E7582D" w:rsidRPr="00615C66">
        <w:rPr>
          <w:rFonts w:ascii="Calibri" w:hAnsi="Calibri"/>
          <w:b/>
          <w:bCs/>
          <w:sz w:val="22"/>
          <w:szCs w:val="22"/>
        </w:rPr>
        <w:t>Odstoupení od smlouvy</w:t>
      </w:r>
    </w:p>
    <w:p w14:paraId="33C5F5BD" w14:textId="13C1A7DC" w:rsidR="007323E6" w:rsidRDefault="00E7582D" w:rsidP="007323E6">
      <w:pPr>
        <w:pStyle w:val="Styl"/>
        <w:numPr>
          <w:ilvl w:val="1"/>
          <w:numId w:val="36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615C66">
        <w:rPr>
          <w:rFonts w:ascii="Calibri" w:hAnsi="Calibri"/>
          <w:sz w:val="22"/>
          <w:szCs w:val="22"/>
        </w:rPr>
        <w:t>Od této smlouvy může odstoupit kterákoliv smluvní strana, pokud zjistí podstatné porušení této smlouvy druhou smluvní stranou</w:t>
      </w:r>
      <w:r w:rsidR="00AC0DEF">
        <w:rPr>
          <w:rFonts w:ascii="Calibri" w:hAnsi="Calibri"/>
          <w:sz w:val="22"/>
          <w:szCs w:val="22"/>
        </w:rPr>
        <w:t xml:space="preserve"> či pokud dojde k uplatnění některé z výhrad definovaných Smlouvou.</w:t>
      </w:r>
    </w:p>
    <w:p w14:paraId="00C2D77E" w14:textId="76E113EA" w:rsidR="00E7582D" w:rsidRPr="00EC7877" w:rsidRDefault="00E7582D" w:rsidP="007323E6">
      <w:pPr>
        <w:pStyle w:val="Styl"/>
        <w:numPr>
          <w:ilvl w:val="1"/>
          <w:numId w:val="36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323E6">
        <w:rPr>
          <w:rFonts w:ascii="Calibri" w:hAnsi="Calibri"/>
          <w:sz w:val="22"/>
          <w:szCs w:val="22"/>
        </w:rPr>
        <w:t xml:space="preserve">Podstatným </w:t>
      </w:r>
      <w:r w:rsidRPr="00EC7877">
        <w:rPr>
          <w:rFonts w:ascii="Calibri" w:hAnsi="Calibri"/>
          <w:sz w:val="22"/>
          <w:szCs w:val="22"/>
        </w:rPr>
        <w:t>porušením této smlouvy se mimo jiné rozumí</w:t>
      </w:r>
      <w:r w:rsidR="004B7A54" w:rsidRPr="00EC7877">
        <w:rPr>
          <w:rFonts w:ascii="Calibri" w:hAnsi="Calibri"/>
          <w:sz w:val="22"/>
          <w:szCs w:val="22"/>
        </w:rPr>
        <w:t xml:space="preserve"> </w:t>
      </w:r>
      <w:r w:rsidRPr="00EC7877">
        <w:rPr>
          <w:rFonts w:ascii="Calibri" w:hAnsi="Calibri"/>
          <w:sz w:val="22"/>
          <w:szCs w:val="22"/>
          <w:lang w:eastAsia="en-US"/>
        </w:rPr>
        <w:t xml:space="preserve">prodlení prodávajícího </w:t>
      </w:r>
      <w:r w:rsidRPr="00EC7877">
        <w:rPr>
          <w:rFonts w:ascii="Calibri" w:hAnsi="Calibri"/>
          <w:snapToGrid w:val="0"/>
          <w:sz w:val="22"/>
          <w:szCs w:val="22"/>
        </w:rPr>
        <w:t xml:space="preserve">s </w:t>
      </w:r>
      <w:r w:rsidRPr="00EC7877">
        <w:rPr>
          <w:rFonts w:ascii="Calibri" w:hAnsi="Calibri"/>
          <w:sz w:val="22"/>
          <w:szCs w:val="22"/>
        </w:rPr>
        <w:t>dodáním zboží nebo poskytnutím ostatních prací a služeb, které jsou součástí předmětu plnění dle této smlouvy,</w:t>
      </w:r>
      <w:r w:rsidRPr="00EC7877">
        <w:rPr>
          <w:rFonts w:ascii="Calibri" w:hAnsi="Calibri"/>
          <w:sz w:val="22"/>
          <w:szCs w:val="22"/>
          <w:lang w:eastAsia="en-US"/>
        </w:rPr>
        <w:t xml:space="preserve"> delší než </w:t>
      </w:r>
      <w:r w:rsidR="004B7A54" w:rsidRPr="00EC7877">
        <w:rPr>
          <w:rFonts w:ascii="Calibri" w:hAnsi="Calibri"/>
          <w:sz w:val="22"/>
          <w:szCs w:val="22"/>
          <w:lang w:eastAsia="en-US"/>
        </w:rPr>
        <w:t>30</w:t>
      </w:r>
      <w:r w:rsidRPr="00EC7877">
        <w:rPr>
          <w:rFonts w:ascii="Calibri" w:hAnsi="Calibri"/>
          <w:sz w:val="22"/>
          <w:szCs w:val="22"/>
          <w:lang w:eastAsia="en-US"/>
        </w:rPr>
        <w:t xml:space="preserve"> kalendářních dnů.</w:t>
      </w:r>
    </w:p>
    <w:p w14:paraId="4DD1A84E" w14:textId="389FAF07" w:rsidR="00E7582D" w:rsidRPr="00EC7877" w:rsidRDefault="00AC0DEF" w:rsidP="00AC0DEF">
      <w:pPr>
        <w:pStyle w:val="Styl"/>
        <w:numPr>
          <w:ilvl w:val="1"/>
          <w:numId w:val="36"/>
        </w:numPr>
        <w:tabs>
          <w:tab w:val="left" w:pos="709"/>
          <w:tab w:val="left" w:pos="9214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EC7877">
        <w:rPr>
          <w:rFonts w:ascii="Calibri" w:hAnsi="Calibri"/>
          <w:sz w:val="22"/>
          <w:szCs w:val="22"/>
        </w:rPr>
        <w:t>Kupující si vyhrazuje právo od této Smlouvy kdykoliv bez postihu odstoupit v případě, pokud mu nebude přidělena dotace či mu nebude přidělena v očekávané výši a financování předmětu dle této smlouvy se tak stane nemožným (viz čl. 4.1.).</w:t>
      </w:r>
    </w:p>
    <w:p w14:paraId="5B904F3C" w14:textId="77777777" w:rsidR="00AC0DEF" w:rsidRPr="00AC0DEF" w:rsidRDefault="00AC0DEF" w:rsidP="00AC0DEF">
      <w:pPr>
        <w:pStyle w:val="Styl"/>
        <w:tabs>
          <w:tab w:val="left" w:pos="709"/>
          <w:tab w:val="left" w:pos="9214"/>
          <w:tab w:val="left" w:pos="9356"/>
        </w:tabs>
        <w:jc w:val="both"/>
        <w:rPr>
          <w:rFonts w:ascii="Calibri" w:hAnsi="Calibri"/>
          <w:sz w:val="22"/>
          <w:szCs w:val="22"/>
        </w:rPr>
      </w:pPr>
    </w:p>
    <w:p w14:paraId="1A97B3B2" w14:textId="77777777" w:rsidR="007323E6" w:rsidRDefault="00E7582D" w:rsidP="00EC7877">
      <w:pPr>
        <w:pStyle w:val="Styl"/>
        <w:numPr>
          <w:ilvl w:val="0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firstLine="0"/>
        <w:rPr>
          <w:rFonts w:ascii="Calibri" w:hAnsi="Calibri"/>
          <w:b/>
          <w:bCs/>
          <w:sz w:val="22"/>
          <w:szCs w:val="22"/>
        </w:rPr>
      </w:pPr>
      <w:r w:rsidRPr="003261A9">
        <w:rPr>
          <w:rFonts w:ascii="Calibri" w:hAnsi="Calibri"/>
          <w:b/>
          <w:bCs/>
          <w:sz w:val="22"/>
          <w:szCs w:val="22"/>
        </w:rPr>
        <w:t xml:space="preserve">Závěrečná ustanovení </w:t>
      </w:r>
    </w:p>
    <w:p w14:paraId="552F622D" w14:textId="1ED1E048" w:rsidR="00E7582D" w:rsidRPr="007323E6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b/>
          <w:bCs/>
          <w:sz w:val="22"/>
          <w:szCs w:val="22"/>
        </w:rPr>
      </w:pPr>
      <w:r w:rsidRPr="007323E6">
        <w:rPr>
          <w:rFonts w:ascii="Calibri" w:hAnsi="Calibri"/>
          <w:sz w:val="22"/>
          <w:szCs w:val="22"/>
        </w:rPr>
        <w:t>Kupující nabývá vlastnické právo ke zboží převzetím zboží. Nebezpečí škody na zboží přejde na kupujícího převzetím zboží bez vad. Pokud kupující převezme zboží s vadami, přejde na něj nebezpečí škody až odstraněním poslední vady zjištěné při předání a převzetí zboží. Škodou na zboží je ztráta, zničení, poškození nebo znehodnocení věci bez ohledu na to, z jakých příčin k nim došlo.</w:t>
      </w:r>
    </w:p>
    <w:p w14:paraId="57EB0F1B" w14:textId="77777777" w:rsidR="00E7582D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Pokud v této smlouvě není stanoveno jinak, řídí se právní vztahy jí zal</w:t>
      </w:r>
      <w:r>
        <w:rPr>
          <w:rFonts w:ascii="Calibri" w:hAnsi="Calibri"/>
          <w:sz w:val="22"/>
          <w:szCs w:val="22"/>
        </w:rPr>
        <w:t>ožené příslušnými ustanoveními občanského</w:t>
      </w:r>
      <w:r w:rsidRPr="005E1D5C">
        <w:rPr>
          <w:rFonts w:ascii="Calibri" w:hAnsi="Calibri"/>
          <w:sz w:val="22"/>
          <w:szCs w:val="22"/>
        </w:rPr>
        <w:t xml:space="preserve"> zákoníku. </w:t>
      </w:r>
    </w:p>
    <w:p w14:paraId="6FAF5B31" w14:textId="77777777" w:rsidR="00E7582D" w:rsidRPr="005E1D5C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Změny této smlouvy, popř. zrušení smlouvy, lze činit pouze po dohodě obou stran písemně formou číslovaných dodatků k této smlouvě. Pokud některá strana předloží návrh dodatku k této smlouvě, zavazuje se druhá strana vyjádřit se k návrhu do 14 dnů ode dne doručení návrhu. Po tuto dobu je návrhem vázána druhá strana, která ho podala. </w:t>
      </w:r>
    </w:p>
    <w:p w14:paraId="0227C57F" w14:textId="61D90388" w:rsidR="00E7582D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4B7A54">
        <w:rPr>
          <w:rFonts w:ascii="Calibri" w:hAnsi="Calibri"/>
          <w:sz w:val="22"/>
          <w:szCs w:val="22"/>
        </w:rPr>
        <w:t xml:space="preserve">Podkladem pro uzavření této smlouvy je nabídka prodávajícího, kterou v postavení </w:t>
      </w:r>
      <w:r w:rsidR="002F6DCC" w:rsidRPr="004B7A54">
        <w:rPr>
          <w:rFonts w:ascii="Calibri" w:hAnsi="Calibri"/>
          <w:sz w:val="22"/>
          <w:szCs w:val="22"/>
        </w:rPr>
        <w:t>účastníka</w:t>
      </w:r>
      <w:r w:rsidRPr="004B7A54">
        <w:rPr>
          <w:rFonts w:ascii="Calibri" w:hAnsi="Calibri"/>
          <w:sz w:val="22"/>
          <w:szCs w:val="22"/>
        </w:rPr>
        <w:t xml:space="preserve"> podal do </w:t>
      </w:r>
      <w:r w:rsidR="002F6DCC" w:rsidRPr="004B7A54">
        <w:rPr>
          <w:rFonts w:ascii="Calibri" w:hAnsi="Calibri"/>
          <w:sz w:val="22"/>
          <w:szCs w:val="22"/>
        </w:rPr>
        <w:t>zadávacího</w:t>
      </w:r>
      <w:r w:rsidRPr="004B7A54">
        <w:rPr>
          <w:rFonts w:ascii="Calibri" w:hAnsi="Calibri"/>
          <w:sz w:val="22"/>
          <w:szCs w:val="22"/>
        </w:rPr>
        <w:t xml:space="preserve"> řízení na veřejnou zakázku. Podkladem pro uzavření této smlouvy jsou rovněž zadávací podmínky k veřejné zakázce.</w:t>
      </w:r>
      <w:r w:rsidR="004B7A54">
        <w:rPr>
          <w:rFonts w:ascii="Calibri" w:hAnsi="Calibri"/>
          <w:sz w:val="22"/>
          <w:szCs w:val="22"/>
        </w:rPr>
        <w:t xml:space="preserve"> </w:t>
      </w:r>
      <w:r w:rsidRPr="004B7A54">
        <w:rPr>
          <w:rFonts w:ascii="Calibri" w:hAnsi="Calibri"/>
          <w:sz w:val="22"/>
          <w:szCs w:val="22"/>
        </w:rPr>
        <w:t xml:space="preserve">Jestliže ze zadávací </w:t>
      </w:r>
      <w:r w:rsidR="00782D59" w:rsidRPr="004B7A54">
        <w:rPr>
          <w:rFonts w:ascii="Calibri" w:hAnsi="Calibri"/>
          <w:sz w:val="22"/>
          <w:szCs w:val="22"/>
        </w:rPr>
        <w:t>dokumentace</w:t>
      </w:r>
      <w:r w:rsidRPr="004B7A54">
        <w:rPr>
          <w:rFonts w:ascii="Calibri" w:hAnsi="Calibri"/>
          <w:sz w:val="22"/>
          <w:szCs w:val="22"/>
        </w:rPr>
        <w:t xml:space="preserve"> k veřejné 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14:paraId="344312C5" w14:textId="77777777" w:rsidR="00E7582D" w:rsidRPr="005E1D5C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 xml:space="preserve">Případná nevynutitelnost nebo neplatnost kteréhokoli článku, odstavce, nebo ustanovení této smlouvy nemá vliv na vynutitelnost nebo platnost ostatních ustanovení této smlouvy. V případě, že by jakýkoli takovýto článek, odstavec nebo ustanovení mělo z jakéhokoli důvodu pozbýt platnosti (zejména z důvodu rozporu s aplikovatelnými zákony a ostatními právními normami), provedou smluvní strany konzultace a dohodnou se na právně přijatelném způsobu provedení záměrů obsažených v té části smlouvy, jež pozbyla </w:t>
      </w:r>
      <w:r w:rsidRPr="005E1D5C">
        <w:rPr>
          <w:rFonts w:ascii="Calibri" w:hAnsi="Calibri"/>
          <w:sz w:val="22"/>
          <w:szCs w:val="22"/>
        </w:rPr>
        <w:lastRenderedPageBreak/>
        <w:t>platnosti.</w:t>
      </w:r>
    </w:p>
    <w:p w14:paraId="0C33E883" w14:textId="77777777" w:rsidR="00E7582D" w:rsidRPr="005E1D5C" w:rsidRDefault="00E7582D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5E1D5C">
        <w:rPr>
          <w:rFonts w:ascii="Calibri" w:hAnsi="Calibri"/>
          <w:sz w:val="22"/>
          <w:szCs w:val="22"/>
        </w:rPr>
        <w:t>Smluvní strany prohlašují, že se pečlivě seznámily s obsahem této smlouvy, smlouvě rozumí, souhlasí se všemi jejími částmi a jsou si vědomy veškerých práv a povinností, z této smlouvy vyplývajících, na důkaz toho připojují své podpisy</w:t>
      </w:r>
      <w:r>
        <w:rPr>
          <w:rFonts w:ascii="Calibri" w:hAnsi="Calibri"/>
          <w:sz w:val="22"/>
          <w:szCs w:val="22"/>
        </w:rPr>
        <w:t>.</w:t>
      </w:r>
    </w:p>
    <w:p w14:paraId="5475F68C" w14:textId="4F13060A" w:rsidR="002F6DCC" w:rsidRPr="002F6DCC" w:rsidRDefault="002F6DCC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2F6DCC">
        <w:rPr>
          <w:rFonts w:ascii="Calibri" w:hAnsi="Calibri"/>
          <w:sz w:val="22"/>
          <w:szCs w:val="22"/>
        </w:rPr>
        <w:t xml:space="preserve"> je povinen uchovávat veškerou dokumentaci související s realizací </w:t>
      </w:r>
      <w:r>
        <w:rPr>
          <w:rFonts w:ascii="Calibri" w:hAnsi="Calibri"/>
          <w:sz w:val="22"/>
          <w:szCs w:val="22"/>
        </w:rPr>
        <w:t>předmětu smlouvy</w:t>
      </w:r>
      <w:r w:rsidRPr="002F6DCC">
        <w:rPr>
          <w:rFonts w:ascii="Calibri" w:hAnsi="Calibri"/>
          <w:sz w:val="22"/>
          <w:szCs w:val="22"/>
        </w:rPr>
        <w:t xml:space="preserve"> včetně účetních dokladů minimálně do konce roku 20</w:t>
      </w:r>
      <w:r w:rsidR="007323E6">
        <w:rPr>
          <w:rFonts w:ascii="Calibri" w:hAnsi="Calibri"/>
          <w:sz w:val="22"/>
          <w:szCs w:val="22"/>
        </w:rPr>
        <w:t>35</w:t>
      </w:r>
      <w:r w:rsidR="00D13665">
        <w:rPr>
          <w:rFonts w:ascii="Calibri" w:hAnsi="Calibri"/>
          <w:sz w:val="22"/>
          <w:szCs w:val="22"/>
        </w:rPr>
        <w:t>, pokud není v českých právních předpisech stanovena lhůta delší.</w:t>
      </w:r>
    </w:p>
    <w:p w14:paraId="4C804236" w14:textId="7EB8CA24" w:rsidR="002F6DCC" w:rsidRPr="002F6DCC" w:rsidRDefault="002F6DCC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2F6DCC">
        <w:rPr>
          <w:rFonts w:ascii="Calibri" w:hAnsi="Calibri"/>
          <w:sz w:val="22"/>
          <w:szCs w:val="22"/>
        </w:rPr>
        <w:t xml:space="preserve"> je povinen minimálně do konce roku 20</w:t>
      </w:r>
      <w:r w:rsidR="007323E6">
        <w:rPr>
          <w:rFonts w:ascii="Calibri" w:hAnsi="Calibri"/>
          <w:sz w:val="22"/>
          <w:szCs w:val="22"/>
        </w:rPr>
        <w:t>35</w:t>
      </w:r>
      <w:r w:rsidRPr="002F6DCC">
        <w:rPr>
          <w:rFonts w:ascii="Calibri" w:hAnsi="Calibri"/>
          <w:sz w:val="22"/>
          <w:szCs w:val="22"/>
        </w:rPr>
        <w:t xml:space="preserve"> poskytovat požadované informace a dokumentaci související s</w:t>
      </w:r>
      <w:r>
        <w:rPr>
          <w:rFonts w:ascii="Calibri" w:hAnsi="Calibri"/>
          <w:sz w:val="22"/>
          <w:szCs w:val="22"/>
        </w:rPr>
        <w:t> předmětu smlouvy</w:t>
      </w:r>
      <w:r w:rsidRPr="002F6DCC">
        <w:rPr>
          <w:rFonts w:ascii="Calibri" w:hAnsi="Calibri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>
        <w:rPr>
          <w:rFonts w:ascii="Calibri" w:hAnsi="Calibri"/>
          <w:sz w:val="22"/>
          <w:szCs w:val="22"/>
        </w:rPr>
        <w:t>zakázky</w:t>
      </w:r>
      <w:r w:rsidRPr="002F6DCC">
        <w:rPr>
          <w:rFonts w:ascii="Calibri" w:hAnsi="Calibri"/>
          <w:sz w:val="22"/>
          <w:szCs w:val="22"/>
        </w:rPr>
        <w:t xml:space="preserve"> a poskytnout jim při provádění kontroly součinnost.</w:t>
      </w:r>
    </w:p>
    <w:p w14:paraId="16F84761" w14:textId="442ABC5A" w:rsidR="003278DB" w:rsidRPr="003278DB" w:rsidRDefault="003278DB" w:rsidP="003278DB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3278DB">
        <w:rPr>
          <w:rFonts w:ascii="Calibri" w:hAnsi="Calibri"/>
          <w:sz w:val="22"/>
          <w:szCs w:val="22"/>
        </w:rPr>
        <w:t xml:space="preserve">Tato smlouva nabývá platnosti dnem jejího podpisu oběma smluvními stranami a účinnosti dnem jejího uveřejnění prostřednictvím registru smluv dle zákona č. 340/2015 Sb., o zvláštních podmínkách účinnosti některých smluv, uveřejňování těchto smluv a o registru smluv (zákon o registru smluv), ve znění pozdějších předpisů. Smluvní strany se dohodly, přičemž její uveřejnění zajistí </w:t>
      </w:r>
      <w:r>
        <w:rPr>
          <w:rFonts w:ascii="Calibri" w:hAnsi="Calibri"/>
          <w:sz w:val="22"/>
          <w:szCs w:val="22"/>
        </w:rPr>
        <w:t>kupující</w:t>
      </w:r>
      <w:r w:rsidRPr="003278DB">
        <w:rPr>
          <w:rFonts w:ascii="Calibri" w:hAnsi="Calibri"/>
          <w:sz w:val="22"/>
          <w:szCs w:val="22"/>
        </w:rPr>
        <w:t xml:space="preserve">. </w:t>
      </w:r>
    </w:p>
    <w:p w14:paraId="4564EBFC" w14:textId="741AEC42" w:rsidR="007323E6" w:rsidRPr="007323E6" w:rsidRDefault="007323E6" w:rsidP="00F54224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323E6">
        <w:rPr>
          <w:rFonts w:ascii="Calibri" w:hAnsi="Calibri"/>
          <w:sz w:val="22"/>
          <w:szCs w:val="22"/>
        </w:rPr>
        <w:t>Smlouva se vyhotovuje v elektronické podobě a každá ze smluvních stran obdrží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98C27F1" w14:textId="66C370AD" w:rsidR="007323E6" w:rsidRPr="007323E6" w:rsidRDefault="007323E6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Prodávající</w:t>
      </w:r>
      <w:r w:rsidRPr="007323E6">
        <w:rPr>
          <w:rFonts w:ascii="Calibri" w:hAnsi="Calibri"/>
          <w:sz w:val="22"/>
          <w:szCs w:val="22"/>
        </w:rPr>
        <w:t xml:space="preserve"> souhlasí s případným uveřejněním podmínek, za jakých byla smlouva uzavřena v rozsahu dle zákona č. 134/2016 Sb., zákona č. 340/2015 Sb., o registru smluv v platném znění a zákona č. 106/1999 Sb., o svobodném přístupu k informacím, v platném znění.</w:t>
      </w:r>
    </w:p>
    <w:p w14:paraId="30E513B5" w14:textId="77777777" w:rsidR="007323E6" w:rsidRPr="007323E6" w:rsidRDefault="007323E6" w:rsidP="007323E6">
      <w:pPr>
        <w:pStyle w:val="Styl"/>
        <w:numPr>
          <w:ilvl w:val="1"/>
          <w:numId w:val="36"/>
        </w:numPr>
        <w:tabs>
          <w:tab w:val="left" w:pos="5"/>
          <w:tab w:val="left" w:pos="700"/>
          <w:tab w:val="left" w:pos="9356"/>
        </w:tabs>
        <w:spacing w:after="120"/>
        <w:ind w:left="0" w:hanging="567"/>
        <w:jc w:val="both"/>
        <w:rPr>
          <w:rFonts w:ascii="Calibri" w:hAnsi="Calibri"/>
          <w:sz w:val="22"/>
          <w:szCs w:val="22"/>
        </w:rPr>
      </w:pPr>
      <w:r w:rsidRPr="007323E6">
        <w:rPr>
          <w:rFonts w:ascii="Calibri" w:hAnsi="Calibri"/>
          <w:sz w:val="22"/>
          <w:szCs w:val="22"/>
        </w:rPr>
        <w:t>Smluvní strany prohlašují, že žádná část smlouvy nenaplňuje znaky obchodního tajemství dle § 504 zákona č. 89/2012 Sb., občanský zákoník, ve znění pozdějších předpisů.</w:t>
      </w:r>
    </w:p>
    <w:p w14:paraId="4642DC7F" w14:textId="77777777" w:rsidR="00235D27" w:rsidRDefault="00235D27" w:rsidP="00D0501B">
      <w:pPr>
        <w:pStyle w:val="Styl"/>
        <w:jc w:val="both"/>
        <w:rPr>
          <w:rFonts w:ascii="Calibri" w:hAnsi="Calibri"/>
          <w:sz w:val="22"/>
          <w:szCs w:val="22"/>
        </w:rPr>
      </w:pPr>
    </w:p>
    <w:p w14:paraId="4B149C2D" w14:textId="1BCE5410" w:rsidR="00E7582D" w:rsidRPr="003261A9" w:rsidRDefault="007323E6" w:rsidP="007772B8">
      <w:pPr>
        <w:spacing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13</w:t>
      </w:r>
      <w:r w:rsidR="00E7582D" w:rsidRPr="003261A9">
        <w:rPr>
          <w:rFonts w:ascii="Calibri" w:hAnsi="Calibri"/>
          <w:b/>
          <w:bCs/>
          <w:sz w:val="22"/>
          <w:szCs w:val="22"/>
        </w:rPr>
        <w:t>.</w:t>
      </w:r>
      <w:r w:rsidR="00E7582D" w:rsidRPr="003261A9">
        <w:rPr>
          <w:rFonts w:ascii="Calibri" w:hAnsi="Calibri"/>
          <w:b/>
          <w:bCs/>
          <w:sz w:val="22"/>
          <w:szCs w:val="22"/>
        </w:rPr>
        <w:tab/>
        <w:t xml:space="preserve">Nedílnou součástí této smlouvy se stávají následující přílohy: </w:t>
      </w:r>
    </w:p>
    <w:p w14:paraId="70B84768" w14:textId="74153789" w:rsidR="00E7582D" w:rsidRDefault="00E7582D" w:rsidP="007772B8">
      <w:pPr>
        <w:pStyle w:val="Zkladntext"/>
        <w:tabs>
          <w:tab w:val="left" w:pos="9356"/>
        </w:tabs>
        <w:spacing w:after="120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napToGrid w:val="0"/>
          <w:sz w:val="22"/>
        </w:rPr>
        <w:t>Příloha č.</w:t>
      </w:r>
      <w:r w:rsidRPr="003261A9">
        <w:rPr>
          <w:rFonts w:ascii="Calibri" w:hAnsi="Calibri" w:cs="Calibri"/>
          <w:snapToGrid w:val="0"/>
          <w:sz w:val="22"/>
        </w:rPr>
        <w:t xml:space="preserve"> 1 </w:t>
      </w:r>
      <w:r>
        <w:rPr>
          <w:rFonts w:ascii="Calibri" w:hAnsi="Calibri" w:cs="Calibri"/>
          <w:snapToGrid w:val="0"/>
          <w:sz w:val="22"/>
        </w:rPr>
        <w:t xml:space="preserve">kupní </w:t>
      </w:r>
      <w:r w:rsidRPr="003261A9">
        <w:rPr>
          <w:rFonts w:ascii="Calibri" w:hAnsi="Calibri" w:cs="Calibri"/>
          <w:snapToGrid w:val="0"/>
          <w:sz w:val="22"/>
        </w:rPr>
        <w:t xml:space="preserve">smlouvy – </w:t>
      </w:r>
      <w:r w:rsidR="007323E6" w:rsidRPr="00D13665">
        <w:rPr>
          <w:rFonts w:ascii="Calibri" w:hAnsi="Calibri"/>
          <w:sz w:val="22"/>
          <w:szCs w:val="22"/>
        </w:rPr>
        <w:t>Cenová nabídka</w:t>
      </w:r>
    </w:p>
    <w:p w14:paraId="0230DD94" w14:textId="77777777" w:rsidR="00D13665" w:rsidRDefault="00D13665" w:rsidP="007772B8">
      <w:pPr>
        <w:pStyle w:val="Zkladntext"/>
        <w:tabs>
          <w:tab w:val="left" w:pos="9356"/>
        </w:tabs>
        <w:spacing w:after="120"/>
        <w:jc w:val="both"/>
        <w:outlineLvl w:val="0"/>
        <w:rPr>
          <w:rFonts w:ascii="Calibri" w:hAnsi="Calibri"/>
          <w:sz w:val="22"/>
          <w:szCs w:val="22"/>
        </w:rPr>
      </w:pPr>
    </w:p>
    <w:p w14:paraId="45F59011" w14:textId="77777777" w:rsidR="007323E6" w:rsidRDefault="007323E6" w:rsidP="007772B8">
      <w:pPr>
        <w:pStyle w:val="Zkladntext"/>
        <w:tabs>
          <w:tab w:val="left" w:pos="9356"/>
        </w:tabs>
        <w:spacing w:after="120"/>
        <w:jc w:val="both"/>
        <w:outlineLvl w:val="0"/>
        <w:rPr>
          <w:rFonts w:ascii="Calibri" w:hAnsi="Calibri"/>
          <w:sz w:val="22"/>
          <w:szCs w:val="22"/>
        </w:rPr>
      </w:pPr>
    </w:p>
    <w:p w14:paraId="6898518C" w14:textId="77777777" w:rsidR="00E7582D" w:rsidRDefault="00E7582D" w:rsidP="007772B8">
      <w:pPr>
        <w:pStyle w:val="Zkladntext"/>
        <w:spacing w:before="120"/>
        <w:outlineLvl w:val="0"/>
        <w:rPr>
          <w:rFonts w:ascii="Calibri" w:hAnsi="Calibri" w:cs="Calibri"/>
          <w:snapToGrid w:val="0"/>
          <w:sz w:val="22"/>
        </w:rPr>
      </w:pPr>
    </w:p>
    <w:p w14:paraId="367D4FF0" w14:textId="77777777" w:rsidR="00E7582D" w:rsidRPr="006F658B" w:rsidRDefault="00E7582D" w:rsidP="007772B8">
      <w:pPr>
        <w:pStyle w:val="Zkladntext"/>
        <w:spacing w:before="120"/>
        <w:outlineLvl w:val="0"/>
        <w:rPr>
          <w:rFonts w:ascii="Calibri" w:hAnsi="Calibri" w:cs="Calibri"/>
          <w:snapToGrid w:val="0"/>
          <w:sz w:val="22"/>
          <w:szCs w:val="22"/>
        </w:rPr>
      </w:pPr>
      <w:r w:rsidRPr="006F658B">
        <w:rPr>
          <w:rFonts w:ascii="Calibri" w:hAnsi="Calibri" w:cs="Calibri"/>
          <w:snapToGrid w:val="0"/>
          <w:sz w:val="22"/>
          <w:szCs w:val="22"/>
        </w:rPr>
        <w:t>V </w:t>
      </w:r>
      <w:r>
        <w:rPr>
          <w:rFonts w:ascii="Calibri" w:hAnsi="Calibri" w:cs="Calibri"/>
          <w:snapToGrid w:val="0"/>
          <w:sz w:val="22"/>
          <w:szCs w:val="22"/>
        </w:rPr>
        <w:t>………………………………</w:t>
      </w:r>
      <w:r w:rsidRPr="006F658B">
        <w:rPr>
          <w:rFonts w:ascii="Calibri" w:hAnsi="Calibri" w:cs="Calibri"/>
          <w:snapToGrid w:val="0"/>
          <w:sz w:val="22"/>
          <w:szCs w:val="22"/>
        </w:rPr>
        <w:t xml:space="preserve"> dne:  ………………… </w:t>
      </w:r>
      <w:r w:rsidRPr="006F658B">
        <w:rPr>
          <w:rFonts w:ascii="Calibri" w:hAnsi="Calibri" w:cs="Calibri"/>
          <w:snapToGrid w:val="0"/>
          <w:sz w:val="22"/>
          <w:szCs w:val="22"/>
        </w:rPr>
        <w:tab/>
      </w:r>
      <w:r w:rsidRPr="006F658B">
        <w:rPr>
          <w:rFonts w:ascii="Calibri" w:hAnsi="Calibri" w:cs="Calibri"/>
          <w:snapToGrid w:val="0"/>
          <w:sz w:val="22"/>
          <w:szCs w:val="22"/>
        </w:rPr>
        <w:tab/>
        <w:t>V</w:t>
      </w:r>
      <w:r>
        <w:rPr>
          <w:rFonts w:ascii="Calibri" w:hAnsi="Calibri" w:cs="Calibri"/>
          <w:snapToGrid w:val="0"/>
          <w:sz w:val="22"/>
          <w:szCs w:val="22"/>
        </w:rPr>
        <w:t> </w:t>
      </w:r>
      <w:r>
        <w:rPr>
          <w:rFonts w:ascii="Calibri" w:hAnsi="Calibri" w:cs="Calibri"/>
          <w:bCs/>
          <w:sz w:val="22"/>
          <w:szCs w:val="22"/>
        </w:rPr>
        <w:t xml:space="preserve">………………………… </w:t>
      </w:r>
      <w:r w:rsidRPr="006F658B">
        <w:rPr>
          <w:rFonts w:ascii="Calibri" w:hAnsi="Calibri" w:cs="Calibri"/>
          <w:snapToGrid w:val="0"/>
          <w:sz w:val="22"/>
          <w:szCs w:val="22"/>
        </w:rPr>
        <w:t xml:space="preserve">dne:  </w:t>
      </w:r>
      <w:r>
        <w:rPr>
          <w:rFonts w:ascii="Calibri" w:hAnsi="Calibri" w:cs="Calibri"/>
          <w:bCs/>
          <w:sz w:val="22"/>
          <w:szCs w:val="22"/>
        </w:rPr>
        <w:t>…………………………</w:t>
      </w:r>
    </w:p>
    <w:p w14:paraId="00706922" w14:textId="77777777" w:rsidR="00E7582D" w:rsidRPr="006F658B" w:rsidRDefault="00E7582D" w:rsidP="007772B8">
      <w:pPr>
        <w:pStyle w:val="Zkladntext"/>
        <w:tabs>
          <w:tab w:val="left" w:pos="9356"/>
        </w:tabs>
        <w:spacing w:before="120"/>
        <w:outlineLvl w:val="0"/>
        <w:rPr>
          <w:rFonts w:ascii="Calibri" w:hAnsi="Calibri" w:cs="Arial"/>
          <w:sz w:val="22"/>
          <w:szCs w:val="22"/>
        </w:rPr>
      </w:pPr>
    </w:p>
    <w:p w14:paraId="737DE0A4" w14:textId="77777777" w:rsidR="00E7582D" w:rsidRPr="006F658B" w:rsidRDefault="00E7582D" w:rsidP="007772B8">
      <w:pPr>
        <w:pStyle w:val="Zkladntext"/>
        <w:spacing w:before="120"/>
        <w:outlineLvl w:val="0"/>
        <w:rPr>
          <w:rFonts w:ascii="Calibri" w:hAnsi="Calibri" w:cs="Calibri"/>
          <w:snapToGrid w:val="0"/>
          <w:sz w:val="22"/>
          <w:szCs w:val="22"/>
        </w:rPr>
      </w:pPr>
      <w:r w:rsidRPr="006F658B">
        <w:rPr>
          <w:rFonts w:ascii="Calibri" w:hAnsi="Calibri" w:cs="Arial"/>
          <w:sz w:val="22"/>
          <w:szCs w:val="22"/>
        </w:rPr>
        <w:t>Za kupujícího:</w:t>
      </w:r>
      <w:r w:rsidRPr="006F658B">
        <w:rPr>
          <w:rFonts w:ascii="Calibri" w:hAnsi="Calibri" w:cs="Arial"/>
          <w:sz w:val="22"/>
          <w:szCs w:val="22"/>
        </w:rPr>
        <w:tab/>
      </w:r>
      <w:r w:rsidRPr="006F658B">
        <w:rPr>
          <w:rFonts w:ascii="Calibri" w:hAnsi="Calibri" w:cs="Arial"/>
          <w:sz w:val="22"/>
          <w:szCs w:val="22"/>
        </w:rPr>
        <w:tab/>
      </w:r>
      <w:r w:rsidRPr="006F658B">
        <w:rPr>
          <w:rFonts w:ascii="Calibri" w:hAnsi="Calibri" w:cs="Arial"/>
          <w:sz w:val="22"/>
          <w:szCs w:val="22"/>
        </w:rPr>
        <w:tab/>
      </w:r>
      <w:r w:rsidRPr="006F658B">
        <w:rPr>
          <w:rFonts w:ascii="Calibri" w:hAnsi="Calibri" w:cs="Arial"/>
          <w:sz w:val="22"/>
          <w:szCs w:val="22"/>
        </w:rPr>
        <w:tab/>
      </w:r>
      <w:r w:rsidRPr="006F658B">
        <w:rPr>
          <w:rFonts w:ascii="Calibri" w:hAnsi="Calibri" w:cs="Arial"/>
          <w:sz w:val="22"/>
          <w:szCs w:val="22"/>
        </w:rPr>
        <w:tab/>
      </w:r>
      <w:r w:rsidRPr="006F658B">
        <w:rPr>
          <w:rFonts w:ascii="Calibri" w:hAnsi="Calibri" w:cs="Arial"/>
          <w:sz w:val="22"/>
          <w:szCs w:val="22"/>
        </w:rPr>
        <w:tab/>
        <w:t>Za</w:t>
      </w:r>
      <w:r w:rsidRPr="006F658B">
        <w:rPr>
          <w:rFonts w:ascii="Calibri" w:hAnsi="Calibri"/>
          <w:sz w:val="22"/>
          <w:szCs w:val="22"/>
        </w:rPr>
        <w:t xml:space="preserve"> prodávajícího:</w:t>
      </w:r>
    </w:p>
    <w:p w14:paraId="3F1FE2A0" w14:textId="77777777" w:rsidR="00E7582D" w:rsidRPr="006F658B" w:rsidRDefault="00E7582D" w:rsidP="007772B8">
      <w:pPr>
        <w:pStyle w:val="Zkladntext"/>
        <w:tabs>
          <w:tab w:val="left" w:pos="4395"/>
          <w:tab w:val="left" w:pos="5600"/>
          <w:tab w:val="left" w:pos="8600"/>
          <w:tab w:val="left" w:pos="9356"/>
        </w:tabs>
        <w:outlineLvl w:val="0"/>
        <w:rPr>
          <w:rFonts w:ascii="Calibri" w:hAnsi="Calibri" w:cs="Calibri"/>
          <w:sz w:val="22"/>
          <w:szCs w:val="22"/>
        </w:rPr>
      </w:pPr>
    </w:p>
    <w:p w14:paraId="4545DA7C" w14:textId="77777777" w:rsidR="00E7582D" w:rsidRPr="006F658B" w:rsidRDefault="00E7582D" w:rsidP="007772B8">
      <w:pPr>
        <w:pStyle w:val="Zkladntext"/>
        <w:tabs>
          <w:tab w:val="left" w:pos="5387"/>
          <w:tab w:val="left" w:pos="9356"/>
        </w:tabs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23DB9007" w14:textId="77777777" w:rsidR="00E7582D" w:rsidRPr="006F658B" w:rsidRDefault="00E7582D" w:rsidP="007772B8">
      <w:pPr>
        <w:pStyle w:val="Zkladntext"/>
        <w:tabs>
          <w:tab w:val="left" w:pos="5387"/>
          <w:tab w:val="left" w:pos="9356"/>
        </w:tabs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3931333C" w14:textId="77777777" w:rsidR="00E7582D" w:rsidRPr="006F658B" w:rsidRDefault="00E7582D" w:rsidP="007772B8">
      <w:pPr>
        <w:pStyle w:val="Zkladntext"/>
        <w:outlineLvl w:val="0"/>
        <w:rPr>
          <w:rFonts w:ascii="Calibri" w:hAnsi="Calibri" w:cs="Calibri"/>
          <w:sz w:val="22"/>
          <w:szCs w:val="22"/>
        </w:rPr>
      </w:pPr>
      <w:r w:rsidRPr="006F658B">
        <w:rPr>
          <w:rFonts w:ascii="Calibri" w:hAnsi="Calibri" w:cs="Calibri"/>
          <w:sz w:val="22"/>
          <w:szCs w:val="22"/>
        </w:rPr>
        <w:t>……………………………</w:t>
      </w:r>
      <w:r>
        <w:rPr>
          <w:rFonts w:ascii="Calibri" w:hAnsi="Calibri" w:cs="Calibri"/>
          <w:sz w:val="22"/>
          <w:szCs w:val="22"/>
        </w:rPr>
        <w:t>……….</w:t>
      </w:r>
      <w:r w:rsidRPr="006F658B">
        <w:rPr>
          <w:rFonts w:ascii="Calibri" w:hAnsi="Calibri" w:cs="Calibri"/>
          <w:sz w:val="22"/>
          <w:szCs w:val="22"/>
        </w:rPr>
        <w:t>…..</w:t>
      </w:r>
      <w:r w:rsidRPr="006F658B">
        <w:rPr>
          <w:rFonts w:ascii="Calibri" w:hAnsi="Calibri" w:cs="Calibri"/>
          <w:sz w:val="22"/>
          <w:szCs w:val="22"/>
        </w:rPr>
        <w:tab/>
      </w:r>
      <w:r w:rsidRPr="006F658B">
        <w:rPr>
          <w:rFonts w:ascii="Calibri" w:hAnsi="Calibri" w:cs="Calibri"/>
          <w:sz w:val="22"/>
          <w:szCs w:val="22"/>
        </w:rPr>
        <w:tab/>
      </w:r>
      <w:r w:rsidRPr="006F658B">
        <w:rPr>
          <w:rFonts w:ascii="Calibri" w:hAnsi="Calibri" w:cs="Calibri"/>
          <w:sz w:val="22"/>
          <w:szCs w:val="22"/>
        </w:rPr>
        <w:tab/>
      </w:r>
      <w:r w:rsidRPr="006F658B">
        <w:rPr>
          <w:rFonts w:ascii="Calibri" w:hAnsi="Calibri" w:cs="Calibri"/>
          <w:sz w:val="22"/>
          <w:szCs w:val="22"/>
        </w:rPr>
        <w:tab/>
        <w:t>……………………………………...</w:t>
      </w:r>
    </w:p>
    <w:p w14:paraId="2F8764B5" w14:textId="14542408" w:rsidR="00E7582D" w:rsidRPr="006F658B" w:rsidRDefault="007323E6" w:rsidP="007772B8">
      <w:pPr>
        <w:rPr>
          <w:rFonts w:ascii="Calibri" w:hAnsi="Calibri" w:cs="Calibri"/>
          <w:bCs/>
          <w:sz w:val="22"/>
          <w:szCs w:val="22"/>
        </w:rPr>
      </w:pPr>
      <w:r w:rsidRPr="007323E6">
        <w:rPr>
          <w:rFonts w:ascii="Calibri" w:hAnsi="Calibri"/>
          <w:sz w:val="22"/>
          <w:szCs w:val="22"/>
          <w:lang w:eastAsia="en-US"/>
        </w:rPr>
        <w:t xml:space="preserve">Mgr. Daniel </w:t>
      </w:r>
      <w:proofErr w:type="spellStart"/>
      <w:r w:rsidRPr="007323E6">
        <w:rPr>
          <w:rFonts w:ascii="Calibri" w:hAnsi="Calibri"/>
          <w:sz w:val="22"/>
          <w:szCs w:val="22"/>
          <w:lang w:eastAsia="en-US"/>
        </w:rPr>
        <w:t>Brýdl</w:t>
      </w:r>
      <w:proofErr w:type="spellEnd"/>
      <w:r w:rsidRPr="007323E6">
        <w:rPr>
          <w:rFonts w:ascii="Calibri" w:hAnsi="Calibri"/>
          <w:sz w:val="22"/>
          <w:szCs w:val="22"/>
          <w:lang w:eastAsia="en-US"/>
        </w:rPr>
        <w:t>, LL.M.</w:t>
      </w:r>
      <w:r w:rsidR="00E7582D" w:rsidRPr="006F658B">
        <w:rPr>
          <w:rFonts w:ascii="Calibri" w:hAnsi="Calibri" w:cs="Calibri"/>
          <w:sz w:val="22"/>
          <w:szCs w:val="22"/>
        </w:rPr>
        <w:tab/>
      </w:r>
      <w:r w:rsidR="00E7582D" w:rsidRPr="006F658B">
        <w:rPr>
          <w:rFonts w:ascii="Calibri" w:hAnsi="Calibri" w:cs="Calibri"/>
          <w:sz w:val="22"/>
          <w:szCs w:val="22"/>
        </w:rPr>
        <w:tab/>
      </w:r>
      <w:r w:rsidR="00E7582D" w:rsidRPr="006F658B">
        <w:rPr>
          <w:rFonts w:ascii="Calibri" w:hAnsi="Calibri" w:cs="Calibri"/>
          <w:sz w:val="22"/>
          <w:szCs w:val="22"/>
        </w:rPr>
        <w:tab/>
      </w:r>
    </w:p>
    <w:p w14:paraId="782F3A68" w14:textId="05913E1C" w:rsidR="00E7582D" w:rsidRPr="006F658B" w:rsidRDefault="007323E6" w:rsidP="007772B8">
      <w:pPr>
        <w:rPr>
          <w:rFonts w:ascii="Calibri" w:hAnsi="Calibri" w:cs="Calibri"/>
          <w:sz w:val="22"/>
          <w:szCs w:val="22"/>
        </w:rPr>
      </w:pPr>
      <w:r w:rsidRPr="007323E6">
        <w:rPr>
          <w:rFonts w:ascii="Calibri" w:hAnsi="Calibri"/>
          <w:sz w:val="22"/>
          <w:szCs w:val="22"/>
          <w:lang w:eastAsia="en-US"/>
        </w:rPr>
        <w:t>starosta města</w:t>
      </w:r>
      <w:r w:rsidR="00E7582D">
        <w:rPr>
          <w:rFonts w:ascii="Calibri" w:hAnsi="Calibri"/>
          <w:sz w:val="22"/>
          <w:szCs w:val="22"/>
          <w:lang w:eastAsia="en-US"/>
        </w:rPr>
        <w:tab/>
      </w:r>
      <w:r w:rsidR="00E7582D">
        <w:rPr>
          <w:rFonts w:ascii="Calibri" w:hAnsi="Calibri"/>
          <w:sz w:val="22"/>
          <w:szCs w:val="22"/>
          <w:lang w:eastAsia="en-US"/>
        </w:rPr>
        <w:tab/>
      </w:r>
      <w:r w:rsidR="00E7582D">
        <w:rPr>
          <w:rFonts w:ascii="Calibri" w:hAnsi="Calibri"/>
          <w:sz w:val="22"/>
          <w:szCs w:val="22"/>
          <w:lang w:eastAsia="en-US"/>
        </w:rPr>
        <w:tab/>
      </w:r>
      <w:r w:rsidR="00E7582D">
        <w:rPr>
          <w:rFonts w:ascii="Calibri" w:hAnsi="Calibri"/>
          <w:sz w:val="22"/>
          <w:szCs w:val="22"/>
          <w:lang w:eastAsia="en-US"/>
        </w:rPr>
        <w:tab/>
      </w:r>
      <w:r w:rsidR="00E7582D">
        <w:rPr>
          <w:rFonts w:ascii="Calibri" w:hAnsi="Calibri"/>
          <w:sz w:val="22"/>
          <w:szCs w:val="22"/>
          <w:lang w:eastAsia="en-US"/>
        </w:rPr>
        <w:tab/>
      </w:r>
      <w:r w:rsidR="00E7582D">
        <w:rPr>
          <w:rFonts w:ascii="Calibri" w:hAnsi="Calibri"/>
          <w:sz w:val="22"/>
          <w:szCs w:val="22"/>
          <w:lang w:eastAsia="en-US"/>
        </w:rPr>
        <w:tab/>
      </w:r>
    </w:p>
    <w:sectPr w:rsidR="00E7582D" w:rsidRPr="006F658B" w:rsidSect="0077549E">
      <w:footerReference w:type="default" r:id="rId12"/>
      <w:footerReference w:type="first" r:id="rId13"/>
      <w:type w:val="continuous"/>
      <w:pgSz w:w="11907" w:h="16840"/>
      <w:pgMar w:top="1784" w:right="1275" w:bottom="360" w:left="1276" w:header="568" w:footer="708" w:gutter="0"/>
      <w:pgNumType w:start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75E0" w14:textId="77777777" w:rsidR="003E5BEB" w:rsidRDefault="003E5BEB" w:rsidP="00AB71A5">
      <w:r>
        <w:separator/>
      </w:r>
    </w:p>
  </w:endnote>
  <w:endnote w:type="continuationSeparator" w:id="0">
    <w:p w14:paraId="0879E577" w14:textId="77777777" w:rsidR="003E5BEB" w:rsidRDefault="003E5BEB" w:rsidP="00AB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F219" w14:textId="77777777" w:rsidR="00EC7877" w:rsidRDefault="00EC7877">
    <w:pPr>
      <w:pStyle w:val="Zpat"/>
      <w:jc w:val="center"/>
      <w:rPr>
        <w:rFonts w:ascii="Calibri" w:hAnsi="Calibri" w:cs="Arial"/>
        <w:sz w:val="20"/>
        <w:szCs w:val="20"/>
      </w:rPr>
    </w:pPr>
  </w:p>
  <w:p w14:paraId="65DD6FB1" w14:textId="2B20C922" w:rsidR="00E7582D" w:rsidRPr="005E1D5C" w:rsidRDefault="00E7582D">
    <w:pPr>
      <w:pStyle w:val="Zpat"/>
      <w:jc w:val="center"/>
      <w:rPr>
        <w:rFonts w:ascii="Calibri" w:hAnsi="Calibri"/>
      </w:rPr>
    </w:pPr>
    <w:r w:rsidRPr="005E1D5C">
      <w:rPr>
        <w:rFonts w:ascii="Calibri" w:hAnsi="Calibri" w:cs="Arial"/>
        <w:sz w:val="20"/>
        <w:szCs w:val="20"/>
      </w:rPr>
      <w:fldChar w:fldCharType="begin"/>
    </w:r>
    <w:r w:rsidRPr="005E1D5C">
      <w:rPr>
        <w:rFonts w:ascii="Calibri" w:hAnsi="Calibri" w:cs="Arial"/>
        <w:sz w:val="20"/>
        <w:szCs w:val="20"/>
      </w:rPr>
      <w:instrText xml:space="preserve"> PAGE   \* MERGEFORMAT </w:instrText>
    </w:r>
    <w:r w:rsidRPr="005E1D5C">
      <w:rPr>
        <w:rFonts w:ascii="Calibri" w:hAnsi="Calibri" w:cs="Arial"/>
        <w:sz w:val="20"/>
        <w:szCs w:val="20"/>
      </w:rPr>
      <w:fldChar w:fldCharType="separate"/>
    </w:r>
    <w:r w:rsidR="00803DFB">
      <w:rPr>
        <w:rFonts w:ascii="Calibri" w:hAnsi="Calibri" w:cs="Arial"/>
        <w:noProof/>
        <w:sz w:val="20"/>
        <w:szCs w:val="20"/>
      </w:rPr>
      <w:t>6</w:t>
    </w:r>
    <w:r w:rsidRPr="005E1D5C">
      <w:rPr>
        <w:rFonts w:ascii="Calibri" w:hAnsi="Calibri" w:cs="Arial"/>
        <w:sz w:val="20"/>
        <w:szCs w:val="20"/>
      </w:rPr>
      <w:fldChar w:fldCharType="end"/>
    </w:r>
  </w:p>
  <w:p w14:paraId="7B12D6CD" w14:textId="77777777" w:rsidR="00E7582D" w:rsidRDefault="00E758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AC3F" w14:textId="77777777" w:rsidR="00E7582D" w:rsidRPr="006B5F35" w:rsidRDefault="00E7582D">
    <w:pPr>
      <w:pStyle w:val="Zpat"/>
      <w:jc w:val="center"/>
      <w:rPr>
        <w:color w:val="FFFFFF" w:themeColor="background1"/>
      </w:rPr>
    </w:pPr>
    <w:r w:rsidRPr="006B5F35">
      <w:rPr>
        <w:rFonts w:ascii="Calibri" w:hAnsi="Calibri"/>
        <w:color w:val="FFFFFF" w:themeColor="background1"/>
        <w:sz w:val="20"/>
      </w:rPr>
      <w:fldChar w:fldCharType="begin"/>
    </w:r>
    <w:r w:rsidRPr="006B5F35">
      <w:rPr>
        <w:rFonts w:ascii="Calibri" w:hAnsi="Calibri"/>
        <w:color w:val="FFFFFF" w:themeColor="background1"/>
        <w:sz w:val="20"/>
      </w:rPr>
      <w:instrText xml:space="preserve"> PAGE   \* MERGEFORMAT </w:instrText>
    </w:r>
    <w:r w:rsidRPr="006B5F35">
      <w:rPr>
        <w:rFonts w:ascii="Calibri" w:hAnsi="Calibri"/>
        <w:color w:val="FFFFFF" w:themeColor="background1"/>
        <w:sz w:val="20"/>
      </w:rPr>
      <w:fldChar w:fldCharType="separate"/>
    </w:r>
    <w:r w:rsidR="00803DFB">
      <w:rPr>
        <w:rFonts w:ascii="Calibri" w:hAnsi="Calibri"/>
        <w:noProof/>
        <w:color w:val="FFFFFF" w:themeColor="background1"/>
        <w:sz w:val="20"/>
      </w:rPr>
      <w:t>0</w:t>
    </w:r>
    <w:r w:rsidRPr="006B5F35">
      <w:rPr>
        <w:rFonts w:ascii="Calibri" w:hAnsi="Calibri"/>
        <w:color w:val="FFFFFF" w:themeColor="background1"/>
        <w:sz w:val="20"/>
      </w:rPr>
      <w:fldChar w:fldCharType="end"/>
    </w:r>
  </w:p>
  <w:p w14:paraId="5215BB90" w14:textId="77777777" w:rsidR="00E7582D" w:rsidRDefault="00E758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0A11" w14:textId="77777777" w:rsidR="003E5BEB" w:rsidRDefault="003E5BEB" w:rsidP="00AB71A5">
      <w:r>
        <w:separator/>
      </w:r>
    </w:p>
  </w:footnote>
  <w:footnote w:type="continuationSeparator" w:id="0">
    <w:p w14:paraId="098DC624" w14:textId="77777777" w:rsidR="003E5BEB" w:rsidRDefault="003E5BEB" w:rsidP="00AB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E6CB7"/>
    <w:multiLevelType w:val="multilevel"/>
    <w:tmpl w:val="E958524E"/>
    <w:lvl w:ilvl="0">
      <w:start w:val="1"/>
      <w:numFmt w:val="upperRoman"/>
      <w:pStyle w:val="Nadpis1"/>
      <w:lvlText w:val="%1."/>
      <w:lvlJc w:val="left"/>
      <w:pPr>
        <w:ind w:left="397" w:hanging="397"/>
      </w:pPr>
      <w:rPr>
        <w:rFonts w:ascii="Calibri" w:hAnsi="Calibri" w:cs="Calibri" w:hint="default"/>
        <w:b/>
        <w:bCs/>
        <w:caps/>
        <w:sz w:val="22"/>
        <w:szCs w:val="22"/>
      </w:rPr>
    </w:lvl>
    <w:lvl w:ilvl="1">
      <w:start w:val="1"/>
      <w:numFmt w:val="decimal"/>
      <w:pStyle w:val="Nadpis2"/>
      <w:lvlText w:val="%2)"/>
      <w:lvlJc w:val="left"/>
      <w:pPr>
        <w:ind w:left="397" w:hanging="397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794" w:hanging="397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3">
      <w:start w:val="1"/>
      <w:numFmt w:val="bullet"/>
      <w:pStyle w:val="Nadpis4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64040FF"/>
    <w:multiLevelType w:val="hybridMultilevel"/>
    <w:tmpl w:val="041ADC9A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831EC002">
      <w:numFmt w:val="bullet"/>
      <w:lvlText w:val="-"/>
      <w:lvlJc w:val="left"/>
      <w:pPr>
        <w:ind w:left="1648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24AE6703"/>
    <w:multiLevelType w:val="hybridMultilevel"/>
    <w:tmpl w:val="4178284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64B568A"/>
    <w:multiLevelType w:val="hybridMultilevel"/>
    <w:tmpl w:val="5532BC22"/>
    <w:lvl w:ilvl="0" w:tplc="D2686490">
      <w:start w:val="1"/>
      <w:numFmt w:val="decimal"/>
      <w:lvlText w:val="6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C07BE1"/>
    <w:multiLevelType w:val="hybridMultilevel"/>
    <w:tmpl w:val="DCA64AA8"/>
    <w:lvl w:ilvl="0" w:tplc="11D2E5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74B00"/>
    <w:multiLevelType w:val="hybridMultilevel"/>
    <w:tmpl w:val="2CCE38CC"/>
    <w:lvl w:ilvl="0" w:tplc="ACB2C5E4">
      <w:start w:val="1"/>
      <w:numFmt w:val="decimal"/>
      <w:lvlText w:val="9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253496"/>
    <w:multiLevelType w:val="multilevel"/>
    <w:tmpl w:val="32C8983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8121BA"/>
    <w:multiLevelType w:val="multilevel"/>
    <w:tmpl w:val="3EBCFEB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D66125"/>
    <w:multiLevelType w:val="multilevel"/>
    <w:tmpl w:val="3D74FC18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75DDD"/>
    <w:multiLevelType w:val="multilevel"/>
    <w:tmpl w:val="867E2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EF6297"/>
    <w:multiLevelType w:val="hybridMultilevel"/>
    <w:tmpl w:val="09A20EC0"/>
    <w:lvl w:ilvl="0" w:tplc="B17C814A">
      <w:start w:val="1"/>
      <w:numFmt w:val="decimal"/>
      <w:lvlText w:val="8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F905D9"/>
    <w:multiLevelType w:val="hybridMultilevel"/>
    <w:tmpl w:val="40DED24A"/>
    <w:lvl w:ilvl="0" w:tplc="7BDC09B2">
      <w:start w:val="1"/>
      <w:numFmt w:val="decimal"/>
      <w:lvlText w:val="8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726738"/>
    <w:multiLevelType w:val="multilevel"/>
    <w:tmpl w:val="34866F2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DD2E79"/>
    <w:multiLevelType w:val="multilevel"/>
    <w:tmpl w:val="5E04528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B06769"/>
    <w:multiLevelType w:val="hybridMultilevel"/>
    <w:tmpl w:val="65C25E48"/>
    <w:lvl w:ilvl="0" w:tplc="450AFF0E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004DB3"/>
    <w:multiLevelType w:val="hybridMultilevel"/>
    <w:tmpl w:val="F5127028"/>
    <w:lvl w:ilvl="0" w:tplc="72708C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B5911"/>
    <w:multiLevelType w:val="hybridMultilevel"/>
    <w:tmpl w:val="C4D487EC"/>
    <w:lvl w:ilvl="0" w:tplc="F134E99C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03C45AC"/>
    <w:multiLevelType w:val="hybridMultilevel"/>
    <w:tmpl w:val="4CEC6240"/>
    <w:lvl w:ilvl="0" w:tplc="61C0787C">
      <w:start w:val="1"/>
      <w:numFmt w:val="decimal"/>
      <w:lvlText w:val="10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2946A7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D03D6"/>
    <w:multiLevelType w:val="hybridMultilevel"/>
    <w:tmpl w:val="D1D8E4A2"/>
    <w:lvl w:ilvl="0" w:tplc="A238B4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A341F"/>
    <w:multiLevelType w:val="hybridMultilevel"/>
    <w:tmpl w:val="FC2818F2"/>
    <w:lvl w:ilvl="0" w:tplc="450AFF0E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BC0DF8"/>
    <w:multiLevelType w:val="hybridMultilevel"/>
    <w:tmpl w:val="E6AC0C2E"/>
    <w:lvl w:ilvl="0" w:tplc="CE285CC8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0E61C8E"/>
    <w:multiLevelType w:val="hybridMultilevel"/>
    <w:tmpl w:val="47108CA2"/>
    <w:lvl w:ilvl="0" w:tplc="89D092B2">
      <w:start w:val="1"/>
      <w:numFmt w:val="upperRoman"/>
      <w:lvlText w:val="%1."/>
      <w:lvlJc w:val="left"/>
      <w:pPr>
        <w:ind w:left="4690" w:hanging="72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8E2457"/>
    <w:multiLevelType w:val="multilevel"/>
    <w:tmpl w:val="B900DCE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243E21"/>
    <w:multiLevelType w:val="multilevel"/>
    <w:tmpl w:val="5B1C95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C913B51"/>
    <w:multiLevelType w:val="multilevel"/>
    <w:tmpl w:val="EE3E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</w:lvl>
  </w:abstractNum>
  <w:abstractNum w:abstractNumId="28" w15:restartNumberingAfterBreak="0">
    <w:nsid w:val="6E8E15EC"/>
    <w:multiLevelType w:val="multilevel"/>
    <w:tmpl w:val="531CE68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F350973"/>
    <w:multiLevelType w:val="hybridMultilevel"/>
    <w:tmpl w:val="440A8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61042"/>
    <w:multiLevelType w:val="multilevel"/>
    <w:tmpl w:val="D0FA94F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003642A"/>
    <w:multiLevelType w:val="hybridMultilevel"/>
    <w:tmpl w:val="54D04958"/>
    <w:lvl w:ilvl="0" w:tplc="DEE6D664">
      <w:start w:val="1"/>
      <w:numFmt w:val="decimal"/>
      <w:lvlText w:val="7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3172CC"/>
    <w:multiLevelType w:val="hybridMultilevel"/>
    <w:tmpl w:val="9E64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C4C63"/>
    <w:multiLevelType w:val="multilevel"/>
    <w:tmpl w:val="2C16A4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4CB6EB1"/>
    <w:multiLevelType w:val="multilevel"/>
    <w:tmpl w:val="8298937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AAA1DB2"/>
    <w:multiLevelType w:val="multilevel"/>
    <w:tmpl w:val="4B3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943493909">
    <w:abstractNumId w:val="2"/>
  </w:num>
  <w:num w:numId="2" w16cid:durableId="1341155012">
    <w:abstractNumId w:val="23"/>
  </w:num>
  <w:num w:numId="3" w16cid:durableId="749425573">
    <w:abstractNumId w:val="32"/>
  </w:num>
  <w:num w:numId="4" w16cid:durableId="543836488">
    <w:abstractNumId w:val="3"/>
  </w:num>
  <w:num w:numId="5" w16cid:durableId="1142579561">
    <w:abstractNumId w:val="22"/>
  </w:num>
  <w:num w:numId="6" w16cid:durableId="2002927966">
    <w:abstractNumId w:val="18"/>
  </w:num>
  <w:num w:numId="7" w16cid:durableId="1358972523">
    <w:abstractNumId w:val="33"/>
  </w:num>
  <w:num w:numId="8" w16cid:durableId="2076931767">
    <w:abstractNumId w:val="5"/>
  </w:num>
  <w:num w:numId="9" w16cid:durableId="209657395">
    <w:abstractNumId w:val="31"/>
  </w:num>
  <w:num w:numId="10" w16cid:durableId="1478720324">
    <w:abstractNumId w:val="13"/>
  </w:num>
  <w:num w:numId="11" w16cid:durableId="2010982771">
    <w:abstractNumId w:val="4"/>
  </w:num>
  <w:num w:numId="12" w16cid:durableId="1917544514">
    <w:abstractNumId w:val="7"/>
  </w:num>
  <w:num w:numId="13" w16cid:durableId="1342395217">
    <w:abstractNumId w:val="19"/>
  </w:num>
  <w:num w:numId="14" w16cid:durableId="341664540">
    <w:abstractNumId w:val="16"/>
  </w:num>
  <w:num w:numId="15" w16cid:durableId="1133913425">
    <w:abstractNumId w:val="12"/>
  </w:num>
  <w:num w:numId="16" w16cid:durableId="365911027">
    <w:abstractNumId w:val="0"/>
  </w:num>
  <w:num w:numId="17" w16cid:durableId="1777558103">
    <w:abstractNumId w:val="17"/>
  </w:num>
  <w:num w:numId="18" w16cid:durableId="1059785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5128204">
    <w:abstractNumId w:val="35"/>
  </w:num>
  <w:num w:numId="20" w16cid:durableId="704063683">
    <w:abstractNumId w:val="11"/>
  </w:num>
  <w:num w:numId="21" w16cid:durableId="10953983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0711620">
    <w:abstractNumId w:val="21"/>
  </w:num>
  <w:num w:numId="23" w16cid:durableId="161508043">
    <w:abstractNumId w:val="29"/>
  </w:num>
  <w:num w:numId="24" w16cid:durableId="1456679804">
    <w:abstractNumId w:val="26"/>
  </w:num>
  <w:num w:numId="25" w16cid:durableId="1673216467">
    <w:abstractNumId w:val="14"/>
  </w:num>
  <w:num w:numId="26" w16cid:durableId="1534614777">
    <w:abstractNumId w:val="28"/>
  </w:num>
  <w:num w:numId="27" w16cid:durableId="1008367004">
    <w:abstractNumId w:val="8"/>
  </w:num>
  <w:num w:numId="28" w16cid:durableId="1508910200">
    <w:abstractNumId w:val="1"/>
  </w:num>
  <w:num w:numId="29" w16cid:durableId="1317564959">
    <w:abstractNumId w:val="24"/>
  </w:num>
  <w:num w:numId="30" w16cid:durableId="1229879970">
    <w:abstractNumId w:val="20"/>
  </w:num>
  <w:num w:numId="31" w16cid:durableId="1014383020">
    <w:abstractNumId w:val="25"/>
  </w:num>
  <w:num w:numId="32" w16cid:durableId="405537874">
    <w:abstractNumId w:val="6"/>
  </w:num>
  <w:num w:numId="33" w16cid:durableId="1985623100">
    <w:abstractNumId w:val="34"/>
  </w:num>
  <w:num w:numId="34" w16cid:durableId="300767136">
    <w:abstractNumId w:val="9"/>
  </w:num>
  <w:num w:numId="35" w16cid:durableId="1973292602">
    <w:abstractNumId w:val="30"/>
  </w:num>
  <w:num w:numId="36" w16cid:durableId="14609782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embedSystemFonts/>
  <w:bordersDoNotSurroundHeader/>
  <w:bordersDoNotSurroundFooter/>
  <w:proofState w:spelling="clean" w:grammar="clean"/>
  <w:documentProtection w:edit="forms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A4"/>
    <w:rsid w:val="00001C30"/>
    <w:rsid w:val="000070D0"/>
    <w:rsid w:val="00014427"/>
    <w:rsid w:val="000178E0"/>
    <w:rsid w:val="00017D5F"/>
    <w:rsid w:val="000424C1"/>
    <w:rsid w:val="000456D8"/>
    <w:rsid w:val="00053210"/>
    <w:rsid w:val="00066C9A"/>
    <w:rsid w:val="000706EB"/>
    <w:rsid w:val="00070B10"/>
    <w:rsid w:val="00077622"/>
    <w:rsid w:val="00084B66"/>
    <w:rsid w:val="00087CFD"/>
    <w:rsid w:val="000942F9"/>
    <w:rsid w:val="000C4391"/>
    <w:rsid w:val="000C4CAA"/>
    <w:rsid w:val="000C57C6"/>
    <w:rsid w:val="000D3118"/>
    <w:rsid w:val="000E12AA"/>
    <w:rsid w:val="000E1E9E"/>
    <w:rsid w:val="000F122C"/>
    <w:rsid w:val="000F6048"/>
    <w:rsid w:val="001014D3"/>
    <w:rsid w:val="00104B6D"/>
    <w:rsid w:val="001179C9"/>
    <w:rsid w:val="00130288"/>
    <w:rsid w:val="0015679B"/>
    <w:rsid w:val="0016126E"/>
    <w:rsid w:val="00162CFE"/>
    <w:rsid w:val="00172E2A"/>
    <w:rsid w:val="00180A3A"/>
    <w:rsid w:val="00185258"/>
    <w:rsid w:val="00185BBE"/>
    <w:rsid w:val="001A76CB"/>
    <w:rsid w:val="001B62E8"/>
    <w:rsid w:val="001C01B5"/>
    <w:rsid w:val="001D578A"/>
    <w:rsid w:val="001E5873"/>
    <w:rsid w:val="001E6518"/>
    <w:rsid w:val="001F1968"/>
    <w:rsid w:val="001F3A36"/>
    <w:rsid w:val="002018CB"/>
    <w:rsid w:val="00201CA7"/>
    <w:rsid w:val="00206162"/>
    <w:rsid w:val="00206BFB"/>
    <w:rsid w:val="0022014D"/>
    <w:rsid w:val="00223081"/>
    <w:rsid w:val="00226C34"/>
    <w:rsid w:val="00233A18"/>
    <w:rsid w:val="00235C95"/>
    <w:rsid w:val="00235D27"/>
    <w:rsid w:val="002403B8"/>
    <w:rsid w:val="00242418"/>
    <w:rsid w:val="00244782"/>
    <w:rsid w:val="00247C82"/>
    <w:rsid w:val="002525DC"/>
    <w:rsid w:val="00261F25"/>
    <w:rsid w:val="00262DF5"/>
    <w:rsid w:val="00273A9E"/>
    <w:rsid w:val="00274697"/>
    <w:rsid w:val="0027622C"/>
    <w:rsid w:val="00277DDB"/>
    <w:rsid w:val="00284BA3"/>
    <w:rsid w:val="002871C8"/>
    <w:rsid w:val="002A27FC"/>
    <w:rsid w:val="002B3F4B"/>
    <w:rsid w:val="002B6024"/>
    <w:rsid w:val="002C172C"/>
    <w:rsid w:val="002C3CB6"/>
    <w:rsid w:val="002C471E"/>
    <w:rsid w:val="002C696B"/>
    <w:rsid w:val="002D12B8"/>
    <w:rsid w:val="002D4071"/>
    <w:rsid w:val="002D63D2"/>
    <w:rsid w:val="002F6DCC"/>
    <w:rsid w:val="0030088A"/>
    <w:rsid w:val="00300BF3"/>
    <w:rsid w:val="00303C1D"/>
    <w:rsid w:val="00307A41"/>
    <w:rsid w:val="00312261"/>
    <w:rsid w:val="0031559B"/>
    <w:rsid w:val="00321445"/>
    <w:rsid w:val="00324020"/>
    <w:rsid w:val="003261A9"/>
    <w:rsid w:val="003278DB"/>
    <w:rsid w:val="00330F35"/>
    <w:rsid w:val="00344CC7"/>
    <w:rsid w:val="003476BE"/>
    <w:rsid w:val="00352ADF"/>
    <w:rsid w:val="0035418E"/>
    <w:rsid w:val="00357D18"/>
    <w:rsid w:val="00360CF0"/>
    <w:rsid w:val="0036411A"/>
    <w:rsid w:val="003651B9"/>
    <w:rsid w:val="00370C52"/>
    <w:rsid w:val="0037773D"/>
    <w:rsid w:val="00380851"/>
    <w:rsid w:val="00384058"/>
    <w:rsid w:val="003A588C"/>
    <w:rsid w:val="003A5BD6"/>
    <w:rsid w:val="003B13FB"/>
    <w:rsid w:val="003B474F"/>
    <w:rsid w:val="003B6240"/>
    <w:rsid w:val="003C622E"/>
    <w:rsid w:val="003C6FC2"/>
    <w:rsid w:val="003D124F"/>
    <w:rsid w:val="003E0803"/>
    <w:rsid w:val="003E5BEB"/>
    <w:rsid w:val="003F5275"/>
    <w:rsid w:val="003F54A4"/>
    <w:rsid w:val="003F76BE"/>
    <w:rsid w:val="0040289E"/>
    <w:rsid w:val="00411519"/>
    <w:rsid w:val="004210DF"/>
    <w:rsid w:val="00421967"/>
    <w:rsid w:val="004221B3"/>
    <w:rsid w:val="00433EC0"/>
    <w:rsid w:val="004467BD"/>
    <w:rsid w:val="00452162"/>
    <w:rsid w:val="00454D8F"/>
    <w:rsid w:val="00457522"/>
    <w:rsid w:val="00462A34"/>
    <w:rsid w:val="00472061"/>
    <w:rsid w:val="00484559"/>
    <w:rsid w:val="00486525"/>
    <w:rsid w:val="00487501"/>
    <w:rsid w:val="00492047"/>
    <w:rsid w:val="004A3BBF"/>
    <w:rsid w:val="004B1663"/>
    <w:rsid w:val="004B2F44"/>
    <w:rsid w:val="004B3ABD"/>
    <w:rsid w:val="004B40DA"/>
    <w:rsid w:val="004B7A54"/>
    <w:rsid w:val="004D5ACC"/>
    <w:rsid w:val="004E33AE"/>
    <w:rsid w:val="004E5A7D"/>
    <w:rsid w:val="004E61FF"/>
    <w:rsid w:val="004F4E3B"/>
    <w:rsid w:val="004F5554"/>
    <w:rsid w:val="004F6FB1"/>
    <w:rsid w:val="00503081"/>
    <w:rsid w:val="00506023"/>
    <w:rsid w:val="0052062D"/>
    <w:rsid w:val="005256CB"/>
    <w:rsid w:val="005264B1"/>
    <w:rsid w:val="00532746"/>
    <w:rsid w:val="0054109F"/>
    <w:rsid w:val="005452AC"/>
    <w:rsid w:val="00552114"/>
    <w:rsid w:val="00560F04"/>
    <w:rsid w:val="0056436F"/>
    <w:rsid w:val="00564F9A"/>
    <w:rsid w:val="005700A1"/>
    <w:rsid w:val="0057022D"/>
    <w:rsid w:val="0057283E"/>
    <w:rsid w:val="00575075"/>
    <w:rsid w:val="00577130"/>
    <w:rsid w:val="00580974"/>
    <w:rsid w:val="00583B31"/>
    <w:rsid w:val="00594EAA"/>
    <w:rsid w:val="00595CD5"/>
    <w:rsid w:val="005962DF"/>
    <w:rsid w:val="005A0E14"/>
    <w:rsid w:val="005A35C6"/>
    <w:rsid w:val="005C7B9B"/>
    <w:rsid w:val="005D0EC8"/>
    <w:rsid w:val="005D4284"/>
    <w:rsid w:val="005D6608"/>
    <w:rsid w:val="005E1D5C"/>
    <w:rsid w:val="005E67E6"/>
    <w:rsid w:val="005F00F0"/>
    <w:rsid w:val="00603B1A"/>
    <w:rsid w:val="006049A4"/>
    <w:rsid w:val="00605391"/>
    <w:rsid w:val="00606F56"/>
    <w:rsid w:val="00611102"/>
    <w:rsid w:val="006143ED"/>
    <w:rsid w:val="00615C66"/>
    <w:rsid w:val="00623E76"/>
    <w:rsid w:val="006271DA"/>
    <w:rsid w:val="0062794F"/>
    <w:rsid w:val="00632471"/>
    <w:rsid w:val="0063585A"/>
    <w:rsid w:val="006363B0"/>
    <w:rsid w:val="00640F7D"/>
    <w:rsid w:val="0064566F"/>
    <w:rsid w:val="006511AF"/>
    <w:rsid w:val="00657256"/>
    <w:rsid w:val="00670D96"/>
    <w:rsid w:val="006717E8"/>
    <w:rsid w:val="00675ABF"/>
    <w:rsid w:val="00680E49"/>
    <w:rsid w:val="00682057"/>
    <w:rsid w:val="00695D4C"/>
    <w:rsid w:val="006A0A24"/>
    <w:rsid w:val="006A16DA"/>
    <w:rsid w:val="006A282A"/>
    <w:rsid w:val="006A557E"/>
    <w:rsid w:val="006B0B35"/>
    <w:rsid w:val="006B24D6"/>
    <w:rsid w:val="006B5F35"/>
    <w:rsid w:val="006C2897"/>
    <w:rsid w:val="006D1632"/>
    <w:rsid w:val="006D28B6"/>
    <w:rsid w:val="006D5F37"/>
    <w:rsid w:val="006F599C"/>
    <w:rsid w:val="006F658B"/>
    <w:rsid w:val="006F7C08"/>
    <w:rsid w:val="00706C71"/>
    <w:rsid w:val="00707CB2"/>
    <w:rsid w:val="0072587B"/>
    <w:rsid w:val="0072612D"/>
    <w:rsid w:val="00726EE1"/>
    <w:rsid w:val="007323E6"/>
    <w:rsid w:val="007503C2"/>
    <w:rsid w:val="00754C6D"/>
    <w:rsid w:val="007556EF"/>
    <w:rsid w:val="00763BC1"/>
    <w:rsid w:val="00765122"/>
    <w:rsid w:val="0077000E"/>
    <w:rsid w:val="007703C6"/>
    <w:rsid w:val="0077549E"/>
    <w:rsid w:val="007766FC"/>
    <w:rsid w:val="007772B8"/>
    <w:rsid w:val="007808CC"/>
    <w:rsid w:val="00782D59"/>
    <w:rsid w:val="007917F1"/>
    <w:rsid w:val="00791F66"/>
    <w:rsid w:val="007979D7"/>
    <w:rsid w:val="007A3440"/>
    <w:rsid w:val="007A562F"/>
    <w:rsid w:val="007A7432"/>
    <w:rsid w:val="007B038F"/>
    <w:rsid w:val="007B2393"/>
    <w:rsid w:val="007B69C2"/>
    <w:rsid w:val="007C1C8C"/>
    <w:rsid w:val="007C2A93"/>
    <w:rsid w:val="007C7CAB"/>
    <w:rsid w:val="007D6E31"/>
    <w:rsid w:val="007E0258"/>
    <w:rsid w:val="007E1C22"/>
    <w:rsid w:val="007F1CF6"/>
    <w:rsid w:val="007F4D81"/>
    <w:rsid w:val="00802FBD"/>
    <w:rsid w:val="0080315E"/>
    <w:rsid w:val="00803DFB"/>
    <w:rsid w:val="00816858"/>
    <w:rsid w:val="00823483"/>
    <w:rsid w:val="00826319"/>
    <w:rsid w:val="00827DC3"/>
    <w:rsid w:val="00835249"/>
    <w:rsid w:val="0083771F"/>
    <w:rsid w:val="00851A34"/>
    <w:rsid w:val="0085357D"/>
    <w:rsid w:val="008744ED"/>
    <w:rsid w:val="00877569"/>
    <w:rsid w:val="008803AE"/>
    <w:rsid w:val="008835EC"/>
    <w:rsid w:val="00883AE3"/>
    <w:rsid w:val="008844F9"/>
    <w:rsid w:val="008859BD"/>
    <w:rsid w:val="00887125"/>
    <w:rsid w:val="008931F3"/>
    <w:rsid w:val="008A3456"/>
    <w:rsid w:val="008A4640"/>
    <w:rsid w:val="008A5FAF"/>
    <w:rsid w:val="008B3B30"/>
    <w:rsid w:val="008B582D"/>
    <w:rsid w:val="008B5B0C"/>
    <w:rsid w:val="008C3D68"/>
    <w:rsid w:val="008C650B"/>
    <w:rsid w:val="008D0C01"/>
    <w:rsid w:val="008D561F"/>
    <w:rsid w:val="008E304C"/>
    <w:rsid w:val="008E503F"/>
    <w:rsid w:val="008F37CC"/>
    <w:rsid w:val="00913BA0"/>
    <w:rsid w:val="00926221"/>
    <w:rsid w:val="009331AE"/>
    <w:rsid w:val="00933DDF"/>
    <w:rsid w:val="009350EA"/>
    <w:rsid w:val="00940C4D"/>
    <w:rsid w:val="0094309F"/>
    <w:rsid w:val="0095279A"/>
    <w:rsid w:val="0095776C"/>
    <w:rsid w:val="00957C2E"/>
    <w:rsid w:val="00962AB7"/>
    <w:rsid w:val="009640A2"/>
    <w:rsid w:val="0097612B"/>
    <w:rsid w:val="00976BFE"/>
    <w:rsid w:val="00983410"/>
    <w:rsid w:val="00984B38"/>
    <w:rsid w:val="00993BEB"/>
    <w:rsid w:val="009A0328"/>
    <w:rsid w:val="009A17C3"/>
    <w:rsid w:val="009A316B"/>
    <w:rsid w:val="009A6E66"/>
    <w:rsid w:val="009B2042"/>
    <w:rsid w:val="009C1B4B"/>
    <w:rsid w:val="009C325C"/>
    <w:rsid w:val="009C4DD4"/>
    <w:rsid w:val="009C7525"/>
    <w:rsid w:val="009F107B"/>
    <w:rsid w:val="009F3AF6"/>
    <w:rsid w:val="009F7041"/>
    <w:rsid w:val="00A00EC7"/>
    <w:rsid w:val="00A025CB"/>
    <w:rsid w:val="00A03946"/>
    <w:rsid w:val="00A13B85"/>
    <w:rsid w:val="00A27C50"/>
    <w:rsid w:val="00A426A1"/>
    <w:rsid w:val="00A4423F"/>
    <w:rsid w:val="00A47696"/>
    <w:rsid w:val="00A50214"/>
    <w:rsid w:val="00A545EC"/>
    <w:rsid w:val="00A637C2"/>
    <w:rsid w:val="00A66ACF"/>
    <w:rsid w:val="00A72647"/>
    <w:rsid w:val="00A74BF9"/>
    <w:rsid w:val="00A7766A"/>
    <w:rsid w:val="00A77A20"/>
    <w:rsid w:val="00A913BE"/>
    <w:rsid w:val="00A926CB"/>
    <w:rsid w:val="00A92B03"/>
    <w:rsid w:val="00AA1FB6"/>
    <w:rsid w:val="00AA35EE"/>
    <w:rsid w:val="00AA3A4F"/>
    <w:rsid w:val="00AB0B5D"/>
    <w:rsid w:val="00AB71A5"/>
    <w:rsid w:val="00AC0DEF"/>
    <w:rsid w:val="00AC773E"/>
    <w:rsid w:val="00AD0468"/>
    <w:rsid w:val="00AD143A"/>
    <w:rsid w:val="00AD2827"/>
    <w:rsid w:val="00AD735C"/>
    <w:rsid w:val="00AE2F62"/>
    <w:rsid w:val="00AF007D"/>
    <w:rsid w:val="00B0180A"/>
    <w:rsid w:val="00B030CB"/>
    <w:rsid w:val="00B06357"/>
    <w:rsid w:val="00B11905"/>
    <w:rsid w:val="00B253B6"/>
    <w:rsid w:val="00B35621"/>
    <w:rsid w:val="00B4506A"/>
    <w:rsid w:val="00B461EF"/>
    <w:rsid w:val="00B47325"/>
    <w:rsid w:val="00B546DB"/>
    <w:rsid w:val="00B5773B"/>
    <w:rsid w:val="00B6538B"/>
    <w:rsid w:val="00B720C3"/>
    <w:rsid w:val="00B72D20"/>
    <w:rsid w:val="00B937AC"/>
    <w:rsid w:val="00B96EE0"/>
    <w:rsid w:val="00BB5D2E"/>
    <w:rsid w:val="00BD5328"/>
    <w:rsid w:val="00BE2CC7"/>
    <w:rsid w:val="00BE494F"/>
    <w:rsid w:val="00BF1FFE"/>
    <w:rsid w:val="00BF3A75"/>
    <w:rsid w:val="00BF6F43"/>
    <w:rsid w:val="00C03F31"/>
    <w:rsid w:val="00C07176"/>
    <w:rsid w:val="00C07EFB"/>
    <w:rsid w:val="00C116D8"/>
    <w:rsid w:val="00C14CE1"/>
    <w:rsid w:val="00C158DC"/>
    <w:rsid w:val="00C27D6F"/>
    <w:rsid w:val="00C32B74"/>
    <w:rsid w:val="00C33BC6"/>
    <w:rsid w:val="00C403E6"/>
    <w:rsid w:val="00C40FAB"/>
    <w:rsid w:val="00C43C2E"/>
    <w:rsid w:val="00C465FC"/>
    <w:rsid w:val="00C513B0"/>
    <w:rsid w:val="00C91DF0"/>
    <w:rsid w:val="00C971CA"/>
    <w:rsid w:val="00CB2D4C"/>
    <w:rsid w:val="00CB3903"/>
    <w:rsid w:val="00CC3401"/>
    <w:rsid w:val="00CC77FC"/>
    <w:rsid w:val="00CC7C04"/>
    <w:rsid w:val="00CD26A1"/>
    <w:rsid w:val="00CE7B95"/>
    <w:rsid w:val="00CF34A1"/>
    <w:rsid w:val="00CF49A1"/>
    <w:rsid w:val="00D0468F"/>
    <w:rsid w:val="00D0501B"/>
    <w:rsid w:val="00D06094"/>
    <w:rsid w:val="00D10123"/>
    <w:rsid w:val="00D13665"/>
    <w:rsid w:val="00D15A9E"/>
    <w:rsid w:val="00D20341"/>
    <w:rsid w:val="00D20BA6"/>
    <w:rsid w:val="00D31352"/>
    <w:rsid w:val="00D3624B"/>
    <w:rsid w:val="00D45288"/>
    <w:rsid w:val="00D51851"/>
    <w:rsid w:val="00D52E18"/>
    <w:rsid w:val="00D53AA7"/>
    <w:rsid w:val="00D621B2"/>
    <w:rsid w:val="00D67C4B"/>
    <w:rsid w:val="00D753B4"/>
    <w:rsid w:val="00D8220C"/>
    <w:rsid w:val="00D86D04"/>
    <w:rsid w:val="00DA41CC"/>
    <w:rsid w:val="00DB5052"/>
    <w:rsid w:val="00DB6673"/>
    <w:rsid w:val="00DB77D3"/>
    <w:rsid w:val="00DC2854"/>
    <w:rsid w:val="00DD3447"/>
    <w:rsid w:val="00DE228E"/>
    <w:rsid w:val="00DE7934"/>
    <w:rsid w:val="00DF50BA"/>
    <w:rsid w:val="00DF76E9"/>
    <w:rsid w:val="00DF774F"/>
    <w:rsid w:val="00E05E0C"/>
    <w:rsid w:val="00E1413F"/>
    <w:rsid w:val="00E27A51"/>
    <w:rsid w:val="00E34F0C"/>
    <w:rsid w:val="00E370C9"/>
    <w:rsid w:val="00E41188"/>
    <w:rsid w:val="00E43344"/>
    <w:rsid w:val="00E507B0"/>
    <w:rsid w:val="00E516CF"/>
    <w:rsid w:val="00E628FC"/>
    <w:rsid w:val="00E62B97"/>
    <w:rsid w:val="00E6362D"/>
    <w:rsid w:val="00E64A1D"/>
    <w:rsid w:val="00E65B04"/>
    <w:rsid w:val="00E73EFE"/>
    <w:rsid w:val="00E7582D"/>
    <w:rsid w:val="00E76D68"/>
    <w:rsid w:val="00E84E3D"/>
    <w:rsid w:val="00E9145C"/>
    <w:rsid w:val="00E93648"/>
    <w:rsid w:val="00EA3652"/>
    <w:rsid w:val="00EA796C"/>
    <w:rsid w:val="00EB2EE5"/>
    <w:rsid w:val="00EC7877"/>
    <w:rsid w:val="00F02E97"/>
    <w:rsid w:val="00F064B7"/>
    <w:rsid w:val="00F41D56"/>
    <w:rsid w:val="00F4501F"/>
    <w:rsid w:val="00F45733"/>
    <w:rsid w:val="00F500CD"/>
    <w:rsid w:val="00F571D0"/>
    <w:rsid w:val="00F65C25"/>
    <w:rsid w:val="00F6677F"/>
    <w:rsid w:val="00F72F0A"/>
    <w:rsid w:val="00F7432E"/>
    <w:rsid w:val="00F8466E"/>
    <w:rsid w:val="00F92ADA"/>
    <w:rsid w:val="00F92F55"/>
    <w:rsid w:val="00F94982"/>
    <w:rsid w:val="00FA1AE4"/>
    <w:rsid w:val="00FB1704"/>
    <w:rsid w:val="00FC14E7"/>
    <w:rsid w:val="00FC3C05"/>
    <w:rsid w:val="00FC4085"/>
    <w:rsid w:val="00FD0613"/>
    <w:rsid w:val="00FD061D"/>
    <w:rsid w:val="00FD42CF"/>
    <w:rsid w:val="00FD7894"/>
    <w:rsid w:val="00FE7C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2FB30892"/>
  <w15:docId w15:val="{B09FC9DB-C2E8-4153-BDAA-E106D342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99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706EB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hAnsi="Calibri" w:cs="Calibri"/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706EB"/>
    <w:pPr>
      <w:numPr>
        <w:ilvl w:val="1"/>
        <w:numId w:val="1"/>
      </w:numPr>
      <w:spacing w:before="120"/>
      <w:jc w:val="both"/>
      <w:outlineLvl w:val="1"/>
    </w:pPr>
    <w:rPr>
      <w:rFonts w:ascii="Calibri" w:hAnsi="Calibri" w:cs="Calibri"/>
      <w:lang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locked/>
    <w:rsid w:val="000706EB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9"/>
    <w:qFormat/>
    <w:locked/>
    <w:rsid w:val="000706EB"/>
    <w:pPr>
      <w:numPr>
        <w:ilvl w:val="3"/>
      </w:num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706EB"/>
    <w:rPr>
      <w:rFonts w:ascii="Calibri" w:hAnsi="Calibri" w:cs="Calibri"/>
      <w:b/>
      <w:bCs/>
      <w:sz w:val="24"/>
      <w:szCs w:val="24"/>
      <w:shd w:val="pct15" w:color="auto" w:fill="auto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706EB"/>
    <w:rPr>
      <w:rFonts w:ascii="Calibri" w:hAnsi="Calibri" w:cs="Calibri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706EB"/>
    <w:rPr>
      <w:rFonts w:ascii="Calibri" w:hAnsi="Calibri" w:cs="Calibri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706EB"/>
    <w:rPr>
      <w:rFonts w:ascii="Calibri" w:hAnsi="Calibri" w:cs="Calibri"/>
      <w:sz w:val="24"/>
      <w:szCs w:val="24"/>
      <w:lang w:eastAsia="en-US"/>
    </w:rPr>
  </w:style>
  <w:style w:type="paragraph" w:customStyle="1" w:styleId="Styl">
    <w:name w:val="Styl"/>
    <w:uiPriority w:val="99"/>
    <w:rsid w:val="0050308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rsid w:val="00AB7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B71A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7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B71A5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FC3C0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FC3C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C3C0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C3C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C3C05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FC3C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C3C0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162CFE"/>
    <w:pPr>
      <w:widowControl w:val="0"/>
      <w:autoSpaceDE w:val="0"/>
      <w:autoSpaceDN w:val="0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62CFE"/>
    <w:rPr>
      <w:rFonts w:cs="Times New Roman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stavec se seznamem a odrážkou,1 úroveň Odstavec se seznamem,List Paragraph (Czech Tourism),NAKIT List Paragraph,Reference List,Odrážkový seznam"/>
    <w:basedOn w:val="Normln"/>
    <w:link w:val="OdstavecseseznamemChar"/>
    <w:uiPriority w:val="34"/>
    <w:qFormat/>
    <w:rsid w:val="00F064B7"/>
    <w:pPr>
      <w:ind w:left="720"/>
    </w:pPr>
  </w:style>
  <w:style w:type="paragraph" w:customStyle="1" w:styleId="Default">
    <w:name w:val="Default"/>
    <w:uiPriority w:val="99"/>
    <w:rsid w:val="00C07EF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D12B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83771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3771F"/>
    <w:rPr>
      <w:rFonts w:cs="Times New Roman"/>
      <w:sz w:val="24"/>
      <w:szCs w:val="24"/>
    </w:rPr>
  </w:style>
  <w:style w:type="character" w:customStyle="1" w:styleId="TextkomenteChar2">
    <w:name w:val="Text komentáře Char2"/>
    <w:uiPriority w:val="99"/>
    <w:semiHidden/>
    <w:rsid w:val="00957C2E"/>
    <w:rPr>
      <w:lang w:eastAsia="ar-SA"/>
    </w:rPr>
  </w:style>
  <w:style w:type="character" w:styleId="Hypertextovodkaz">
    <w:name w:val="Hyperlink"/>
    <w:basedOn w:val="Standardnpsmoodstavce"/>
    <w:uiPriority w:val="99"/>
    <w:unhideWhenUsed/>
    <w:rsid w:val="0077549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549E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se seznamem a odrážkou Char,1 úroveň Odstavec se seznamem Char,List Paragraph (Czech Tourism) Char"/>
    <w:basedOn w:val="Standardnpsmoodstavce"/>
    <w:link w:val="Odstavecseseznamem"/>
    <w:locked/>
    <w:rsid w:val="004B7A54"/>
    <w:rPr>
      <w:sz w:val="24"/>
      <w:szCs w:val="24"/>
    </w:rPr>
  </w:style>
  <w:style w:type="character" w:customStyle="1" w:styleId="TextkomenteChar1">
    <w:name w:val="Text komentáře Char1"/>
    <w:uiPriority w:val="99"/>
    <w:rsid w:val="008263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17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.brydl@litomysl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EDB0D-6FDF-4CD6-91FF-7C02440B3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4014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•</vt:lpstr>
    </vt:vector>
  </TitlesOfParts>
  <Company>Název společnosti</Company>
  <LinksUpToDate>false</LinksUpToDate>
  <CharactersWithSpaces>27708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Vaše jméno</dc:creator>
  <cp:keywords/>
  <dc:description/>
  <cp:lastModifiedBy>Boris Vrbka</cp:lastModifiedBy>
  <cp:revision>27</cp:revision>
  <cp:lastPrinted>2019-04-23T12:34:00Z</cp:lastPrinted>
  <dcterms:created xsi:type="dcterms:W3CDTF">2021-01-18T11:41:00Z</dcterms:created>
  <dcterms:modified xsi:type="dcterms:W3CDTF">2023-06-21T07:12:00Z</dcterms:modified>
</cp:coreProperties>
</file>